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817F7" w14:textId="7551193C" w:rsidR="0036651E" w:rsidRPr="00D83B81" w:rsidRDefault="0036651E" w:rsidP="0036651E">
      <w:pPr>
        <w:ind w:right="54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D83B81">
        <w:rPr>
          <w:rFonts w:ascii="Arial" w:hAnsi="Arial" w:cs="Arial"/>
          <w:noProof/>
        </w:rPr>
        <w:drawing>
          <wp:inline distT="0" distB="0" distL="0" distR="0" wp14:anchorId="5C6E2541" wp14:editId="11EABC9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210B" w14:textId="40F9560E" w:rsidR="0036651E" w:rsidRPr="00FC26EF" w:rsidRDefault="0036651E" w:rsidP="0036651E">
      <w:pPr>
        <w:spacing w:after="0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</w:t>
      </w:r>
      <w:r>
        <w:rPr>
          <w:rFonts w:ascii="Cambria" w:hAnsi="Cambria" w:cs="Arial"/>
        </w:rPr>
        <w:t xml:space="preserve">   </w:t>
      </w:r>
      <w:r w:rsidRPr="00FC26EF">
        <w:rPr>
          <w:rFonts w:ascii="Cambria" w:hAnsi="Cambria" w:cs="Arial"/>
        </w:rPr>
        <w:t xml:space="preserve">   REPUBLIKA HRVATSKA</w:t>
      </w:r>
    </w:p>
    <w:p w14:paraId="10EC7353" w14:textId="77777777" w:rsidR="0036651E" w:rsidRPr="00FC26EF" w:rsidRDefault="0036651E" w:rsidP="0036651E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FC26EF">
        <w:rPr>
          <w:rFonts w:ascii="Cambria" w:hAnsi="Cambria" w:cs="Arial"/>
          <w:sz w:val="24"/>
        </w:rPr>
        <w:t>VUKOVARSKO-SRIJEMSKA ŽUPANIJA</w:t>
      </w:r>
    </w:p>
    <w:p w14:paraId="510D54DB" w14:textId="77777777" w:rsidR="00123A61" w:rsidRDefault="0036651E" w:rsidP="00123A61">
      <w:pPr>
        <w:spacing w:after="0" w:line="240" w:lineRule="auto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   </w:t>
      </w:r>
      <w:r>
        <w:rPr>
          <w:rFonts w:ascii="Cambria" w:hAnsi="Cambria" w:cs="Arial"/>
        </w:rPr>
        <w:t xml:space="preserve">  </w:t>
      </w:r>
      <w:r w:rsidRPr="00FC26EF">
        <w:rPr>
          <w:rFonts w:ascii="Cambria" w:hAnsi="Cambria" w:cs="Arial"/>
        </w:rPr>
        <w:t>OPĆINA STARI JANKOVCI</w:t>
      </w:r>
    </w:p>
    <w:p w14:paraId="546806C8" w14:textId="65498042" w:rsidR="0036651E" w:rsidRPr="00123A61" w:rsidRDefault="002D339B" w:rsidP="00123A61">
      <w:pPr>
        <w:spacing w:after="0" w:line="240" w:lineRule="auto"/>
        <w:ind w:right="5408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    </w:t>
      </w:r>
      <w:r w:rsidR="00123A61" w:rsidRPr="00123A61">
        <w:rPr>
          <w:rFonts w:ascii="Cambria" w:hAnsi="Cambria" w:cs="Arial"/>
          <w:b/>
          <w:bCs/>
        </w:rPr>
        <w:t xml:space="preserve"> </w:t>
      </w:r>
      <w:r w:rsidR="0036651E" w:rsidRPr="00123A61">
        <w:rPr>
          <w:rFonts w:ascii="Cambria" w:hAnsi="Cambria"/>
          <w:b/>
          <w:bCs/>
        </w:rPr>
        <w:t xml:space="preserve"> </w:t>
      </w:r>
      <w:r w:rsidR="00123A61" w:rsidRPr="00123A6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OPĆINSK</w:t>
      </w:r>
      <w:r w:rsidR="00360330">
        <w:rPr>
          <w:rFonts w:ascii="Cambria" w:hAnsi="Cambria"/>
          <w:b/>
          <w:bCs/>
        </w:rPr>
        <w:t>O VIJEĆE</w:t>
      </w:r>
    </w:p>
    <w:p w14:paraId="35D91208" w14:textId="674911BE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KLASA:</w:t>
      </w:r>
      <w:r w:rsidR="006F198E">
        <w:rPr>
          <w:rFonts w:ascii="Cambria" w:hAnsi="Cambria"/>
        </w:rPr>
        <w:t xml:space="preserve"> 02</w:t>
      </w:r>
      <w:r w:rsidR="00352F78">
        <w:rPr>
          <w:rFonts w:ascii="Cambria" w:hAnsi="Cambria"/>
        </w:rPr>
        <w:t>4-04/22-0</w:t>
      </w:r>
      <w:r w:rsidR="00744C1E">
        <w:rPr>
          <w:rFonts w:ascii="Cambria" w:hAnsi="Cambria"/>
        </w:rPr>
        <w:t>1</w:t>
      </w:r>
      <w:r w:rsidR="00352F78">
        <w:rPr>
          <w:rFonts w:ascii="Cambria" w:hAnsi="Cambria"/>
        </w:rPr>
        <w:t>/</w:t>
      </w:r>
      <w:r w:rsidR="00744C1E">
        <w:rPr>
          <w:rFonts w:ascii="Cambria" w:hAnsi="Cambria"/>
        </w:rPr>
        <w:t>07</w:t>
      </w:r>
    </w:p>
    <w:p w14:paraId="63957B8B" w14:textId="66C754C7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URBROJ:</w:t>
      </w:r>
      <w:r w:rsidR="006F198E">
        <w:rPr>
          <w:rFonts w:ascii="Cambria" w:hAnsi="Cambria"/>
        </w:rPr>
        <w:t xml:space="preserve"> 21</w:t>
      </w:r>
      <w:r w:rsidR="00352F78">
        <w:rPr>
          <w:rFonts w:ascii="Cambria" w:hAnsi="Cambria"/>
        </w:rPr>
        <w:t>96-23-02-22-</w:t>
      </w:r>
      <w:r w:rsidR="00744C1E">
        <w:rPr>
          <w:rFonts w:ascii="Cambria" w:hAnsi="Cambria"/>
        </w:rPr>
        <w:t>2/17</w:t>
      </w:r>
    </w:p>
    <w:p w14:paraId="78B17E00" w14:textId="6D8EF620" w:rsidR="0036651E" w:rsidRPr="00FC26EF" w:rsidRDefault="0036651E" w:rsidP="0036651E">
      <w:pPr>
        <w:spacing w:after="0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U Starim Jankovcima,  </w:t>
      </w:r>
      <w:r w:rsidR="00744C1E">
        <w:rPr>
          <w:rFonts w:ascii="Cambria" w:hAnsi="Cambria" w:cs="Arial"/>
        </w:rPr>
        <w:t>29</w:t>
      </w:r>
      <w:r w:rsidR="0078727C">
        <w:rPr>
          <w:rFonts w:ascii="Cambria" w:hAnsi="Cambria" w:cs="Arial"/>
        </w:rPr>
        <w:t xml:space="preserve">. </w:t>
      </w:r>
      <w:r w:rsidR="00352F78">
        <w:rPr>
          <w:rFonts w:ascii="Cambria" w:hAnsi="Cambria" w:cs="Arial"/>
        </w:rPr>
        <w:t>ožujka</w:t>
      </w:r>
      <w:r w:rsidR="0078727C">
        <w:rPr>
          <w:rFonts w:ascii="Cambria" w:hAnsi="Cambria" w:cs="Arial"/>
        </w:rPr>
        <w:t xml:space="preserve"> </w:t>
      </w:r>
      <w:r w:rsidRPr="00FC26EF">
        <w:rPr>
          <w:rFonts w:ascii="Cambria" w:hAnsi="Cambria" w:cs="Arial"/>
        </w:rPr>
        <w:t>202</w:t>
      </w:r>
      <w:r w:rsidR="00352F78">
        <w:rPr>
          <w:rFonts w:ascii="Cambria" w:hAnsi="Cambria" w:cs="Arial"/>
        </w:rPr>
        <w:t>2</w:t>
      </w:r>
      <w:r w:rsidRPr="00FC26EF">
        <w:rPr>
          <w:rFonts w:ascii="Cambria" w:hAnsi="Cambria" w:cs="Arial"/>
        </w:rPr>
        <w:t>. godine</w:t>
      </w:r>
    </w:p>
    <w:p w14:paraId="0B394766" w14:textId="77777777" w:rsidR="009A1AA5" w:rsidRPr="0036651E" w:rsidRDefault="009A1AA5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F74C7AE" w14:textId="77777777" w:rsidR="009242F9" w:rsidRPr="0036651E" w:rsidRDefault="009242F9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E1D3DD2" w14:textId="72FD7E9D" w:rsidR="009242F9" w:rsidRPr="0036651E" w:rsidRDefault="00B30D52" w:rsidP="00FC3C8B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36651E">
        <w:rPr>
          <w:rFonts w:ascii="Cambria" w:hAnsi="Cambria"/>
          <w:b/>
          <w:sz w:val="24"/>
          <w:szCs w:val="24"/>
        </w:rPr>
        <w:t>OBRAZLOŽENJ</w:t>
      </w:r>
      <w:r w:rsidR="00744C1E">
        <w:rPr>
          <w:rFonts w:ascii="Cambria" w:hAnsi="Cambria"/>
          <w:b/>
          <w:sz w:val="24"/>
          <w:szCs w:val="24"/>
        </w:rPr>
        <w:t>E</w:t>
      </w:r>
      <w:r w:rsidR="009242F9" w:rsidRPr="0036651E">
        <w:rPr>
          <w:rFonts w:ascii="Cambria" w:hAnsi="Cambria"/>
          <w:b/>
          <w:sz w:val="24"/>
          <w:szCs w:val="24"/>
        </w:rPr>
        <w:t xml:space="preserve"> UZ IZV</w:t>
      </w:r>
      <w:r w:rsidRPr="0036651E">
        <w:rPr>
          <w:rFonts w:ascii="Cambria" w:hAnsi="Cambria"/>
          <w:b/>
          <w:sz w:val="24"/>
          <w:szCs w:val="24"/>
        </w:rPr>
        <w:t>R</w:t>
      </w:r>
      <w:r w:rsidR="009242F9" w:rsidRPr="0036651E">
        <w:rPr>
          <w:rFonts w:ascii="Cambria" w:hAnsi="Cambria"/>
          <w:b/>
          <w:sz w:val="24"/>
          <w:szCs w:val="24"/>
        </w:rPr>
        <w:t>ŠE</w:t>
      </w:r>
      <w:r w:rsidRPr="0036651E">
        <w:rPr>
          <w:rFonts w:ascii="Cambria" w:hAnsi="Cambria"/>
          <w:b/>
          <w:sz w:val="24"/>
          <w:szCs w:val="24"/>
        </w:rPr>
        <w:t>NJE</w:t>
      </w:r>
      <w:r w:rsidR="009242F9" w:rsidRPr="0036651E">
        <w:rPr>
          <w:rFonts w:ascii="Cambria" w:hAnsi="Cambria"/>
          <w:b/>
          <w:sz w:val="24"/>
          <w:szCs w:val="24"/>
        </w:rPr>
        <w:t xml:space="preserve"> </w:t>
      </w:r>
      <w:r w:rsidRPr="0036651E">
        <w:rPr>
          <w:rFonts w:ascii="Cambria" w:hAnsi="Cambria"/>
          <w:b/>
          <w:sz w:val="24"/>
          <w:szCs w:val="24"/>
        </w:rPr>
        <w:t>PRORAČUNA</w:t>
      </w:r>
    </w:p>
    <w:p w14:paraId="32D97270" w14:textId="623B8F91" w:rsidR="009242F9" w:rsidRPr="0036651E" w:rsidRDefault="00FC3C8B" w:rsidP="00FC3C8B">
      <w:pPr>
        <w:pStyle w:val="Odlomakpopisa"/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</w:t>
      </w:r>
      <w:r w:rsidR="00164B6A">
        <w:rPr>
          <w:rFonts w:ascii="Cambria" w:hAnsi="Cambria"/>
          <w:b/>
          <w:sz w:val="24"/>
          <w:szCs w:val="24"/>
        </w:rPr>
        <w:t xml:space="preserve">     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>od 1. siječnj</w:t>
      </w:r>
      <w:r>
        <w:rPr>
          <w:rFonts w:ascii="Cambria" w:hAnsi="Cambria"/>
          <w:b/>
          <w:sz w:val="24"/>
          <w:szCs w:val="24"/>
        </w:rPr>
        <w:t>a</w:t>
      </w:r>
      <w:r w:rsidR="009242F9" w:rsidRPr="0036651E">
        <w:rPr>
          <w:rFonts w:ascii="Cambria" w:hAnsi="Cambria"/>
          <w:b/>
          <w:sz w:val="24"/>
          <w:szCs w:val="24"/>
        </w:rPr>
        <w:t xml:space="preserve"> do 3</w:t>
      </w:r>
      <w:r w:rsidR="00F96C1B">
        <w:rPr>
          <w:rFonts w:ascii="Cambria" w:hAnsi="Cambria"/>
          <w:b/>
          <w:sz w:val="24"/>
          <w:szCs w:val="24"/>
        </w:rPr>
        <w:t>1. prosinca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 xml:space="preserve"> 20</w:t>
      </w:r>
      <w:r>
        <w:rPr>
          <w:rFonts w:ascii="Cambria" w:hAnsi="Cambria"/>
          <w:b/>
          <w:sz w:val="24"/>
          <w:szCs w:val="24"/>
        </w:rPr>
        <w:t>2</w:t>
      </w:r>
      <w:r w:rsidR="00347497">
        <w:rPr>
          <w:rFonts w:ascii="Cambria" w:hAnsi="Cambria"/>
          <w:b/>
          <w:sz w:val="24"/>
          <w:szCs w:val="24"/>
        </w:rPr>
        <w:t>1</w:t>
      </w:r>
      <w:r w:rsidR="009242F9" w:rsidRPr="0036651E">
        <w:rPr>
          <w:rFonts w:ascii="Cambria" w:hAnsi="Cambria"/>
          <w:b/>
          <w:sz w:val="24"/>
          <w:szCs w:val="24"/>
        </w:rPr>
        <w:t xml:space="preserve">. </w:t>
      </w:r>
      <w:r w:rsidR="00D675A3" w:rsidRPr="0036651E">
        <w:rPr>
          <w:rFonts w:ascii="Cambria" w:hAnsi="Cambria"/>
          <w:b/>
          <w:sz w:val="24"/>
          <w:szCs w:val="24"/>
        </w:rPr>
        <w:t>g</w:t>
      </w:r>
      <w:r w:rsidR="009242F9" w:rsidRPr="0036651E">
        <w:rPr>
          <w:rFonts w:ascii="Cambria" w:hAnsi="Cambria"/>
          <w:b/>
          <w:sz w:val="24"/>
          <w:szCs w:val="24"/>
        </w:rPr>
        <w:t>odine</w:t>
      </w:r>
    </w:p>
    <w:p w14:paraId="5B0801A9" w14:textId="77777777" w:rsidR="009A1AA5" w:rsidRPr="0036651E" w:rsidRDefault="009A1AA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sz w:val="24"/>
          <w:szCs w:val="24"/>
        </w:rPr>
      </w:pPr>
    </w:p>
    <w:p w14:paraId="46C34151" w14:textId="4154A370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 izvještajnom razdoblju proračunski prihodi ostvareni su u iznosu </w:t>
      </w:r>
      <w:r w:rsidR="00776AF7">
        <w:rPr>
          <w:rFonts w:ascii="Arial" w:eastAsia="Times New Roman" w:hAnsi="Arial" w:cs="Arial"/>
          <w:b/>
          <w:bCs/>
          <w:sz w:val="20"/>
          <w:szCs w:val="20"/>
        </w:rPr>
        <w:t>23.042.618,65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4BADA8A7" w14:textId="2F170011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Ukupni rashodi u izvještajnom razdoblju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776AF7">
        <w:rPr>
          <w:rFonts w:ascii="Arial" w:eastAsia="Times New Roman" w:hAnsi="Arial" w:cs="Arial"/>
          <w:b/>
          <w:bCs/>
          <w:sz w:val="20"/>
          <w:szCs w:val="20"/>
        </w:rPr>
        <w:t>5.081.673,09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602BDB8B" w14:textId="77777777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0D924B46" w14:textId="57DA1393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Prihodi poslovanja su ostvareni 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20.</w:t>
      </w:r>
      <w:r w:rsidR="00776AF7">
        <w:rPr>
          <w:rFonts w:ascii="Arial" w:eastAsia="Times New Roman" w:hAnsi="Arial" w:cs="Arial"/>
          <w:b/>
          <w:bCs/>
          <w:sz w:val="20"/>
          <w:szCs w:val="20"/>
        </w:rPr>
        <w:t>505.951,01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Najznačajniji ostvareni prihodi su prihodi od poreza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2.508.851,65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kuna.</w:t>
      </w:r>
      <w:r>
        <w:rPr>
          <w:rFonts w:ascii="Cambria" w:hAnsi="Cambria"/>
          <w:sz w:val="20"/>
          <w:szCs w:val="20"/>
        </w:rPr>
        <w:t xml:space="preserve"> Prihodi od pomoći iz inozemstva i od subjekata unutar općeg proračuna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11.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403.505,51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Prihodi od imovine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4.278.4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39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68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Prihodi od upravnih i administrativnih pristojbi, pristojbi po posebnim propisima i naknada su ostvareni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2.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291.265,12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</w:t>
      </w:r>
      <w:r w:rsidR="001828F5">
        <w:rPr>
          <w:rFonts w:ascii="Cambria" w:hAnsi="Cambria"/>
          <w:sz w:val="20"/>
          <w:szCs w:val="20"/>
        </w:rPr>
        <w:t xml:space="preserve"> Prihodi od prodaje proizvoda i robe te pruženih usluga ostvareni su u iznosu </w:t>
      </w:r>
      <w:r w:rsidR="001828F5" w:rsidRPr="001828F5">
        <w:rPr>
          <w:rFonts w:ascii="Cambria" w:hAnsi="Cambria"/>
          <w:b/>
          <w:bCs/>
          <w:sz w:val="20"/>
          <w:szCs w:val="20"/>
        </w:rPr>
        <w:t>19.671,99</w:t>
      </w:r>
      <w:r w:rsidR="001828F5">
        <w:rPr>
          <w:rFonts w:ascii="Cambria" w:hAnsi="Cambria"/>
          <w:sz w:val="20"/>
          <w:szCs w:val="20"/>
        </w:rPr>
        <w:t xml:space="preserve"> kuna. </w:t>
      </w:r>
      <w:r>
        <w:rPr>
          <w:rFonts w:ascii="Cambria" w:hAnsi="Cambria"/>
          <w:sz w:val="20"/>
          <w:szCs w:val="20"/>
        </w:rPr>
        <w:t xml:space="preserve">Kazne, upravne mjere i ostali prihodi su ostvareni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4.217,06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kuna</w:t>
      </w:r>
      <w:r>
        <w:rPr>
          <w:rFonts w:ascii="Cambria" w:hAnsi="Cambria"/>
          <w:sz w:val="20"/>
          <w:szCs w:val="20"/>
        </w:rPr>
        <w:t xml:space="preserve">. </w:t>
      </w:r>
    </w:p>
    <w:p w14:paraId="405E85DC" w14:textId="6DA9FBC1" w:rsidR="003A3B1F" w:rsidRDefault="003A3B1F" w:rsidP="003A3B1F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Prihodi od prodaje nefinancijske imovine ostvareni su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131.059,66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3F04E2AA" w14:textId="11820DF2" w:rsidR="001828F5" w:rsidRDefault="001828F5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Primici od financijske imovine i zaduživanja ostvareni su u iznosu od </w:t>
      </w:r>
      <w:r w:rsidRPr="001828F5">
        <w:rPr>
          <w:rFonts w:ascii="Cambria" w:hAnsi="Cambria"/>
          <w:b/>
          <w:bCs/>
          <w:sz w:val="20"/>
          <w:szCs w:val="20"/>
        </w:rPr>
        <w:t>2.405.607,98</w:t>
      </w:r>
      <w:r>
        <w:rPr>
          <w:rFonts w:ascii="Cambria" w:hAnsi="Cambria"/>
          <w:sz w:val="20"/>
          <w:szCs w:val="20"/>
        </w:rPr>
        <w:t xml:space="preserve"> kuna.</w:t>
      </w:r>
    </w:p>
    <w:p w14:paraId="05422311" w14:textId="77777777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547E3FE" w14:textId="3B851BAD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Rashodi poslovanja su ostvareni u iznosu </w:t>
      </w:r>
      <w:r w:rsidR="001828F5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4.018.564,23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Rashodi za zaposlene su ostvareni u iznosu 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4.033.339,98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Materijalni rashodi su ostvareni u iznosu 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6.045.559,87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Financijski rashodi ostvareni su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5.478,18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Subvencije su ostvarene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377.958,70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kuna</w:t>
      </w:r>
      <w:r>
        <w:rPr>
          <w:rFonts w:ascii="Cambria" w:hAnsi="Cambria"/>
          <w:sz w:val="20"/>
          <w:szCs w:val="20"/>
        </w:rPr>
        <w:t xml:space="preserve">. Pomoći dane u inozemstvo </w:t>
      </w:r>
      <w:r>
        <w:rPr>
          <w:rFonts w:ascii="Cambria" w:hAnsi="Cambria"/>
          <w:sz w:val="20"/>
          <w:szCs w:val="20"/>
        </w:rPr>
        <w:lastRenderedPageBreak/>
        <w:t xml:space="preserve">i unutar općeg proračuna ostvarene su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241.400,03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Naknade građanima i kućanstvima na temelju osiguranja i druge naknade su ostvarene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1.636.900,65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kuna. Ostali rashodi su ostvareni u iznosu </w:t>
      </w:r>
      <w:r w:rsidR="00B4441A">
        <w:rPr>
          <w:rFonts w:ascii="Arial" w:eastAsia="Times New Roman" w:hAnsi="Arial" w:cs="Arial"/>
          <w:b/>
          <w:bCs/>
          <w:sz w:val="20"/>
          <w:szCs w:val="20"/>
        </w:rPr>
        <w:t>1.</w:t>
      </w:r>
      <w:r w:rsidR="00B21D82">
        <w:rPr>
          <w:rFonts w:ascii="Arial" w:eastAsia="Times New Roman" w:hAnsi="Arial" w:cs="Arial"/>
          <w:b/>
          <w:bCs/>
          <w:sz w:val="20"/>
          <w:szCs w:val="20"/>
        </w:rPr>
        <w:t>647.926,82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kuna.</w:t>
      </w:r>
    </w:p>
    <w:p w14:paraId="4202768B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38A8238" w14:textId="15432B7D" w:rsidR="003A3B1F" w:rsidRPr="003A5354" w:rsidRDefault="003A3B1F" w:rsidP="003A3B1F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 xml:space="preserve">Rashodi za nabavu nefinancijske imovine u iznosu 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11.01</w:t>
      </w:r>
      <w:r w:rsidR="00B21D82">
        <w:rPr>
          <w:rFonts w:ascii="Cambria" w:eastAsia="Times New Roman" w:hAnsi="Cambria" w:cs="Arial"/>
          <w:b/>
          <w:bCs/>
          <w:sz w:val="20"/>
          <w:szCs w:val="20"/>
        </w:rPr>
        <w:t>8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.</w:t>
      </w:r>
      <w:r w:rsidR="00B21D82">
        <w:rPr>
          <w:rFonts w:ascii="Cambria" w:eastAsia="Times New Roman" w:hAnsi="Cambria" w:cs="Arial"/>
          <w:b/>
          <w:bCs/>
          <w:sz w:val="20"/>
          <w:szCs w:val="20"/>
        </w:rPr>
        <w:t>108,86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hAnsi="Cambria"/>
          <w:sz w:val="20"/>
          <w:szCs w:val="20"/>
        </w:rPr>
        <w:t xml:space="preserve">kuna od čega su rashodi za nabavu neproizvedene dugotrajne imovine ostvareni u iznosu 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151.197,06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, rashodi za nabavu proizvedene dugotrajne imovine su ostvareni u iznosu 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10.6</w:t>
      </w:r>
      <w:r w:rsidR="00B21D82">
        <w:rPr>
          <w:rFonts w:ascii="Cambria" w:eastAsia="Times New Roman" w:hAnsi="Cambria" w:cs="Arial"/>
          <w:b/>
          <w:bCs/>
          <w:sz w:val="20"/>
          <w:szCs w:val="20"/>
        </w:rPr>
        <w:t>54.569,21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. Rashoda za dodatna ulaganja na nefinancijskoj imovini su ostvareni u iznosu </w:t>
      </w:r>
      <w:r w:rsidR="00B4441A">
        <w:rPr>
          <w:rFonts w:ascii="Cambria" w:eastAsia="Times New Roman" w:hAnsi="Cambria" w:cs="Arial"/>
          <w:b/>
          <w:bCs/>
          <w:sz w:val="20"/>
          <w:szCs w:val="20"/>
        </w:rPr>
        <w:t>212.342,59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 .</w:t>
      </w:r>
    </w:p>
    <w:p w14:paraId="4B2BBDC7" w14:textId="179093FB" w:rsidR="003A3B1F" w:rsidRPr="003A5354" w:rsidRDefault="00B4441A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Izdaci za financijsku imovinu i otplate zajmova, odnosno izdaci za dionice i udjele u glavnici ostvareni su u iznosu </w:t>
      </w:r>
      <w:r w:rsidRPr="00B4441A">
        <w:rPr>
          <w:rFonts w:ascii="Cambria" w:hAnsi="Cambria"/>
          <w:b/>
          <w:bCs/>
          <w:sz w:val="20"/>
          <w:szCs w:val="20"/>
        </w:rPr>
        <w:t>45.000,00</w:t>
      </w:r>
      <w:r>
        <w:rPr>
          <w:rFonts w:ascii="Cambria" w:hAnsi="Cambria"/>
          <w:sz w:val="20"/>
          <w:szCs w:val="20"/>
        </w:rPr>
        <w:t xml:space="preserve"> kuna</w:t>
      </w:r>
      <w:r w:rsidR="003A3B1F" w:rsidRPr="003A5354">
        <w:rPr>
          <w:rFonts w:ascii="Cambria" w:hAnsi="Cambria"/>
          <w:sz w:val="20"/>
          <w:szCs w:val="20"/>
        </w:rPr>
        <w:t>.</w:t>
      </w:r>
    </w:p>
    <w:p w14:paraId="681C51FC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1821075" w14:textId="0DFEFFB2" w:rsidR="003A3B1F" w:rsidRPr="003A5354" w:rsidRDefault="003A3B1F" w:rsidP="003A3B1F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 xml:space="preserve">U izvještajnom razdoblju je ostvaren </w:t>
      </w:r>
      <w:r w:rsidR="00B4441A">
        <w:rPr>
          <w:rFonts w:ascii="Cambria" w:hAnsi="Cambria"/>
          <w:sz w:val="20"/>
          <w:szCs w:val="20"/>
        </w:rPr>
        <w:t>manjak</w:t>
      </w:r>
      <w:r w:rsidRPr="003A5354">
        <w:rPr>
          <w:rFonts w:ascii="Cambria" w:hAnsi="Cambria"/>
          <w:sz w:val="20"/>
          <w:szCs w:val="20"/>
        </w:rPr>
        <w:t xml:space="preserve"> prihoda i primitaka u iznosu</w:t>
      </w:r>
      <w:r w:rsidR="00FC7F4A">
        <w:rPr>
          <w:rFonts w:ascii="Cambria" w:hAnsi="Cambria"/>
          <w:sz w:val="20"/>
          <w:szCs w:val="20"/>
        </w:rPr>
        <w:t xml:space="preserve"> </w:t>
      </w:r>
      <w:r w:rsidR="00FC7F4A" w:rsidRPr="00FC7F4A">
        <w:rPr>
          <w:rFonts w:ascii="Cambria" w:hAnsi="Cambria"/>
          <w:b/>
          <w:bCs/>
          <w:sz w:val="20"/>
          <w:szCs w:val="20"/>
        </w:rPr>
        <w:t>2.039.054,44</w:t>
      </w:r>
      <w:r w:rsidRPr="003A5354">
        <w:rPr>
          <w:rFonts w:ascii="Cambria" w:hAnsi="Cambria"/>
          <w:sz w:val="20"/>
          <w:szCs w:val="20"/>
        </w:rPr>
        <w:t xml:space="preserve"> kuna. </w:t>
      </w:r>
    </w:p>
    <w:p w14:paraId="15BE1F2A" w14:textId="77777777" w:rsidR="003A3B1F" w:rsidRPr="00A6154A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b/>
          <w:bCs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Višak prihoda prenesenih iz prethodne godine </w:t>
      </w:r>
      <w:r>
        <w:rPr>
          <w:rFonts w:ascii="Cambria" w:hAnsi="Cambria" w:cs="Arial"/>
          <w:sz w:val="20"/>
          <w:szCs w:val="20"/>
        </w:rPr>
        <w:t xml:space="preserve">iznosi </w:t>
      </w:r>
      <w:r w:rsidRPr="00C52CA9">
        <w:rPr>
          <w:rFonts w:ascii="Cambria" w:hAnsi="Cambria" w:cs="Arial"/>
          <w:b/>
          <w:bCs/>
          <w:sz w:val="20"/>
          <w:szCs w:val="20"/>
        </w:rPr>
        <w:t>321.789,00</w:t>
      </w:r>
      <w:r>
        <w:rPr>
          <w:rFonts w:ascii="Cambria" w:hAnsi="Cambria" w:cs="Arial"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>kuna</w:t>
      </w:r>
      <w:r>
        <w:rPr>
          <w:rFonts w:ascii="Cambria" w:hAnsi="Cambria" w:cs="Arial"/>
          <w:sz w:val="20"/>
          <w:szCs w:val="20"/>
        </w:rPr>
        <w:t xml:space="preserve"> za Općinu Stari Jankovci dok je Dječji vrtić Krijesnica ostvario manjak od </w:t>
      </w:r>
      <w:r w:rsidRPr="00C52CA9">
        <w:rPr>
          <w:rFonts w:ascii="Cambria" w:hAnsi="Cambria" w:cs="Arial"/>
          <w:b/>
          <w:bCs/>
          <w:sz w:val="20"/>
          <w:szCs w:val="20"/>
        </w:rPr>
        <w:t>83.825,00</w:t>
      </w:r>
      <w:r>
        <w:rPr>
          <w:rFonts w:ascii="Cambria" w:hAnsi="Cambria" w:cs="Arial"/>
          <w:sz w:val="20"/>
          <w:szCs w:val="20"/>
        </w:rPr>
        <w:t xml:space="preserve"> kuna. Sveukupni preneseni višak iz prethodnih godina iznosi </w:t>
      </w:r>
      <w:r w:rsidRPr="008B3344">
        <w:rPr>
          <w:rFonts w:ascii="Cambria" w:hAnsi="Cambria" w:cs="Arial"/>
          <w:b/>
          <w:bCs/>
          <w:sz w:val="20"/>
          <w:szCs w:val="20"/>
        </w:rPr>
        <w:t>237.964,00</w:t>
      </w:r>
      <w:r>
        <w:rPr>
          <w:rFonts w:ascii="Cambria" w:hAnsi="Cambria" w:cs="Arial"/>
          <w:sz w:val="20"/>
          <w:szCs w:val="20"/>
        </w:rPr>
        <w:t xml:space="preserve"> kuna.</w:t>
      </w:r>
    </w:p>
    <w:p w14:paraId="39BE4CC0" w14:textId="2167AADB" w:rsidR="003A3B1F" w:rsidRDefault="00236D46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Manjak</w:t>
      </w:r>
      <w:r w:rsidR="003A3B1F" w:rsidRPr="003A5354">
        <w:rPr>
          <w:rFonts w:ascii="Cambria" w:hAnsi="Cambria" w:cs="Arial"/>
          <w:sz w:val="20"/>
          <w:szCs w:val="20"/>
        </w:rPr>
        <w:t xml:space="preserve"> prihoda i primitaka u slijedećem razdoblju iznosi   </w:t>
      </w:r>
      <w:r>
        <w:rPr>
          <w:rFonts w:ascii="Cambria" w:hAnsi="Cambria" w:cs="Arial"/>
          <w:b/>
          <w:bCs/>
          <w:sz w:val="20"/>
          <w:szCs w:val="20"/>
        </w:rPr>
        <w:t>1.</w:t>
      </w:r>
      <w:r w:rsidR="00011127">
        <w:rPr>
          <w:rFonts w:ascii="Cambria" w:hAnsi="Cambria" w:cs="Arial"/>
          <w:b/>
          <w:bCs/>
          <w:sz w:val="20"/>
          <w:szCs w:val="20"/>
        </w:rPr>
        <w:t>801.090</w:t>
      </w:r>
      <w:r>
        <w:rPr>
          <w:rFonts w:ascii="Cambria" w:hAnsi="Cambria" w:cs="Arial"/>
          <w:b/>
          <w:bCs/>
          <w:sz w:val="20"/>
          <w:szCs w:val="20"/>
        </w:rPr>
        <w:t>,</w:t>
      </w:r>
      <w:r w:rsidR="00011127">
        <w:rPr>
          <w:rFonts w:ascii="Cambria" w:hAnsi="Cambria" w:cs="Arial"/>
          <w:b/>
          <w:bCs/>
          <w:sz w:val="20"/>
          <w:szCs w:val="20"/>
        </w:rPr>
        <w:t>44</w:t>
      </w:r>
      <w:r w:rsidR="003A3B1F" w:rsidRPr="003A535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A3B1F" w:rsidRPr="003A5354">
        <w:rPr>
          <w:rFonts w:ascii="Cambria" w:hAnsi="Cambria" w:cs="Arial"/>
          <w:sz w:val="20"/>
          <w:szCs w:val="20"/>
        </w:rPr>
        <w:t>kuna</w:t>
      </w:r>
      <w:r w:rsidR="003A3B1F">
        <w:rPr>
          <w:rFonts w:ascii="Cambria" w:hAnsi="Cambria" w:cs="Arial"/>
          <w:sz w:val="20"/>
          <w:szCs w:val="20"/>
        </w:rPr>
        <w:t xml:space="preserve"> s obzirom da je Općina Stari Jankovci ostvarila </w:t>
      </w:r>
      <w:r>
        <w:rPr>
          <w:rFonts w:ascii="Cambria" w:hAnsi="Cambria" w:cs="Arial"/>
          <w:sz w:val="20"/>
          <w:szCs w:val="20"/>
        </w:rPr>
        <w:t>manjak</w:t>
      </w:r>
      <w:r w:rsidR="003A3B1F">
        <w:rPr>
          <w:rFonts w:ascii="Cambria" w:hAnsi="Cambria" w:cs="Arial"/>
          <w:sz w:val="20"/>
          <w:szCs w:val="20"/>
        </w:rPr>
        <w:t xml:space="preserve"> od </w:t>
      </w:r>
      <w:r>
        <w:rPr>
          <w:rFonts w:ascii="Cambria" w:hAnsi="Cambria" w:cs="Arial"/>
          <w:b/>
          <w:bCs/>
          <w:sz w:val="20"/>
          <w:szCs w:val="20"/>
        </w:rPr>
        <w:t>2.02</w:t>
      </w:r>
      <w:r w:rsidR="00011127">
        <w:rPr>
          <w:rFonts w:ascii="Cambria" w:hAnsi="Cambria" w:cs="Arial"/>
          <w:b/>
          <w:bCs/>
          <w:sz w:val="20"/>
          <w:szCs w:val="20"/>
        </w:rPr>
        <w:t>9</w:t>
      </w:r>
      <w:r>
        <w:rPr>
          <w:rFonts w:ascii="Cambria" w:hAnsi="Cambria" w:cs="Arial"/>
          <w:b/>
          <w:bCs/>
          <w:sz w:val="20"/>
          <w:szCs w:val="20"/>
        </w:rPr>
        <w:t>.</w:t>
      </w:r>
      <w:r w:rsidR="00011127">
        <w:rPr>
          <w:rFonts w:ascii="Cambria" w:hAnsi="Cambria" w:cs="Arial"/>
          <w:b/>
          <w:bCs/>
          <w:sz w:val="20"/>
          <w:szCs w:val="20"/>
        </w:rPr>
        <w:t>874</w:t>
      </w:r>
      <w:r>
        <w:rPr>
          <w:rFonts w:ascii="Cambria" w:hAnsi="Cambria" w:cs="Arial"/>
          <w:b/>
          <w:bCs/>
          <w:sz w:val="20"/>
          <w:szCs w:val="20"/>
        </w:rPr>
        <w:t>,</w:t>
      </w:r>
      <w:r w:rsidR="00011127">
        <w:rPr>
          <w:rFonts w:ascii="Cambria" w:hAnsi="Cambria" w:cs="Arial"/>
          <w:b/>
          <w:bCs/>
          <w:sz w:val="20"/>
          <w:szCs w:val="20"/>
        </w:rPr>
        <w:t>30</w:t>
      </w:r>
      <w:r w:rsidR="003A3B1F">
        <w:rPr>
          <w:rFonts w:ascii="Cambria" w:hAnsi="Cambria" w:cs="Arial"/>
          <w:sz w:val="20"/>
          <w:szCs w:val="20"/>
        </w:rPr>
        <w:t xml:space="preserve"> kuna, a Dječji vrtić Krijesnica </w:t>
      </w:r>
      <w:r>
        <w:rPr>
          <w:rFonts w:ascii="Cambria" w:hAnsi="Cambria" w:cs="Arial"/>
          <w:b/>
          <w:bCs/>
          <w:sz w:val="20"/>
          <w:szCs w:val="20"/>
        </w:rPr>
        <w:t>9.180,14</w:t>
      </w:r>
      <w:r w:rsidR="003A3B1F">
        <w:rPr>
          <w:rFonts w:ascii="Cambria" w:hAnsi="Cambria" w:cs="Arial"/>
          <w:sz w:val="20"/>
          <w:szCs w:val="20"/>
        </w:rPr>
        <w:t xml:space="preserve"> kuna.</w:t>
      </w:r>
    </w:p>
    <w:p w14:paraId="585426C7" w14:textId="72740E08" w:rsidR="00236D46" w:rsidRDefault="00236D46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94B310E" w14:textId="0858D9A1" w:rsidR="00C35913" w:rsidRPr="003A5354" w:rsidRDefault="00C35913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Manjak je ostvaren jer je projekt Dom Kulture Novi Jankovci morao biti plaćen cijeli, a Agencija za plaćanje u poljoprivredi nije prebacila sva sredstva po ugovoru za isti.</w:t>
      </w:r>
    </w:p>
    <w:p w14:paraId="549327F5" w14:textId="37BF5643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5B3147B1" w14:textId="5F307CF7" w:rsidR="00146724" w:rsidRDefault="00146724" w:rsidP="00146724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 izvještajnom razdoblju stanje nenaplaćenih potraživanja iznosi </w:t>
      </w:r>
      <w:r w:rsidR="00596503">
        <w:rPr>
          <w:rFonts w:ascii="Cambria" w:hAnsi="Cambria"/>
          <w:b/>
          <w:bCs/>
          <w:sz w:val="20"/>
          <w:szCs w:val="20"/>
        </w:rPr>
        <w:t>4.639.372,14</w:t>
      </w:r>
      <w:r>
        <w:rPr>
          <w:rFonts w:ascii="Cambria" w:hAnsi="Cambria"/>
          <w:sz w:val="20"/>
          <w:szCs w:val="20"/>
        </w:rPr>
        <w:t xml:space="preserve"> kuna.</w:t>
      </w:r>
    </w:p>
    <w:p w14:paraId="425D2207" w14:textId="3CF58536" w:rsidR="00146724" w:rsidRPr="003A5354" w:rsidRDefault="00146724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C70C36A" w14:textId="23C641D7" w:rsidR="003A3B1F" w:rsidRPr="003A5354" w:rsidRDefault="003A3B1F" w:rsidP="003A3B1F">
      <w:pPr>
        <w:pStyle w:val="Tijeloteksta"/>
        <w:jc w:val="both"/>
        <w:rPr>
          <w:rFonts w:ascii="Cambria" w:eastAsia="Times New Roman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U izvještajnom razdoblju stanje obveza </w:t>
      </w:r>
      <w:r w:rsidRPr="003A5354">
        <w:rPr>
          <w:rFonts w:ascii="Cambria" w:eastAsia="Times New Roman" w:hAnsi="Cambria" w:cs="Arial"/>
          <w:sz w:val="20"/>
          <w:szCs w:val="20"/>
        </w:rPr>
        <w:t>Općine Stari Jankovci na dan 3</w:t>
      </w:r>
      <w:r w:rsidR="00236D46">
        <w:rPr>
          <w:rFonts w:ascii="Cambria" w:eastAsia="Times New Roman" w:hAnsi="Cambria" w:cs="Arial"/>
          <w:sz w:val="20"/>
          <w:szCs w:val="20"/>
        </w:rPr>
        <w:t>1. prosinca</w:t>
      </w:r>
      <w:r>
        <w:rPr>
          <w:rFonts w:ascii="Cambria" w:eastAsia="Times New Roman" w:hAnsi="Cambria" w:cs="Arial"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2021. godine iznosi </w:t>
      </w:r>
      <w:r w:rsidR="00C35913">
        <w:rPr>
          <w:rFonts w:ascii="Cambria" w:eastAsia="Times New Roman" w:hAnsi="Cambria" w:cs="Arial"/>
          <w:b/>
          <w:bCs/>
          <w:sz w:val="20"/>
          <w:szCs w:val="20"/>
        </w:rPr>
        <w:t>4.206.477,49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kn, dok su obveze proračunskog korisnika Dječji vrtić Krijesnica Jankovci </w:t>
      </w:r>
      <w:r w:rsidR="00C35913">
        <w:rPr>
          <w:rFonts w:ascii="Cambria" w:eastAsia="Times New Roman" w:hAnsi="Cambria" w:cs="Arial"/>
          <w:b/>
          <w:bCs/>
          <w:sz w:val="20"/>
          <w:szCs w:val="20"/>
        </w:rPr>
        <w:t>112.480,97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kn. Konsolidirane  obveze na kraju izvještajnog razdoblja iznose </w:t>
      </w:r>
      <w:bookmarkStart w:id="0" w:name="_Hlk98747041"/>
      <w:r w:rsidR="00C35913">
        <w:rPr>
          <w:rFonts w:ascii="Cambria" w:eastAsia="Times New Roman" w:hAnsi="Cambria" w:cs="Arial"/>
          <w:b/>
          <w:bCs/>
          <w:sz w:val="20"/>
          <w:szCs w:val="20"/>
        </w:rPr>
        <w:t>4.318.958,46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</w:t>
      </w:r>
      <w:bookmarkEnd w:id="0"/>
      <w:r w:rsidRPr="003A5354">
        <w:rPr>
          <w:rFonts w:ascii="Cambria" w:eastAsia="Times New Roman" w:hAnsi="Cambria" w:cs="Arial"/>
          <w:sz w:val="20"/>
          <w:szCs w:val="20"/>
        </w:rPr>
        <w:t xml:space="preserve">kn. </w:t>
      </w:r>
      <w:r w:rsidRPr="003A5354">
        <w:rPr>
          <w:rFonts w:ascii="Cambria" w:hAnsi="Cambria" w:cs="Arial"/>
          <w:sz w:val="20"/>
          <w:szCs w:val="20"/>
        </w:rPr>
        <w:t xml:space="preserve">Nedospjele obveze  se odnose na obveze za zaposlene (plaća za </w:t>
      </w:r>
      <w:r w:rsidR="001A3255">
        <w:rPr>
          <w:rFonts w:ascii="Cambria" w:hAnsi="Cambria" w:cs="Arial"/>
          <w:sz w:val="20"/>
          <w:szCs w:val="20"/>
        </w:rPr>
        <w:t>12</w:t>
      </w:r>
      <w:r w:rsidRPr="003A5354">
        <w:rPr>
          <w:rFonts w:ascii="Cambria" w:hAnsi="Cambria" w:cs="Arial"/>
          <w:sz w:val="20"/>
          <w:szCs w:val="20"/>
        </w:rPr>
        <w:t>.mj</w:t>
      </w:r>
      <w:r>
        <w:rPr>
          <w:rFonts w:ascii="Cambria" w:hAnsi="Cambria" w:cs="Arial"/>
          <w:sz w:val="20"/>
          <w:szCs w:val="20"/>
        </w:rPr>
        <w:t>esec</w:t>
      </w:r>
      <w:r w:rsidRPr="003A5354">
        <w:rPr>
          <w:rFonts w:ascii="Cambria" w:hAnsi="Cambria" w:cs="Arial"/>
          <w:sz w:val="20"/>
          <w:szCs w:val="20"/>
        </w:rPr>
        <w:t xml:space="preserve"> 202</w:t>
      </w:r>
      <w:r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godine</w:t>
      </w:r>
      <w:r w:rsidRPr="003A5354">
        <w:rPr>
          <w:rFonts w:ascii="Cambria" w:hAnsi="Cambria" w:cs="Arial"/>
          <w:sz w:val="20"/>
          <w:szCs w:val="20"/>
        </w:rPr>
        <w:t xml:space="preserve">),  materijalne rashode  i obveze za nabavu nefinancijske imovine. </w:t>
      </w:r>
    </w:p>
    <w:p w14:paraId="7D057213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 </w:t>
      </w:r>
    </w:p>
    <w:p w14:paraId="54F6486C" w14:textId="2C63D191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>U razdoblju od 01. siječnja do 3</w:t>
      </w:r>
      <w:r w:rsidR="001A3255"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 w:rsidR="00236D46">
        <w:rPr>
          <w:rFonts w:ascii="Cambria" w:hAnsi="Cambria" w:cs="Arial"/>
          <w:sz w:val="20"/>
          <w:szCs w:val="20"/>
        </w:rPr>
        <w:t xml:space="preserve"> prosinca</w:t>
      </w:r>
      <w:r w:rsidRPr="003A5354">
        <w:rPr>
          <w:rFonts w:ascii="Cambria" w:hAnsi="Cambria" w:cs="Arial"/>
          <w:sz w:val="20"/>
          <w:szCs w:val="20"/>
        </w:rPr>
        <w:t xml:space="preserve"> 2021. godine nije se koristila proračunska pričuva.</w:t>
      </w:r>
    </w:p>
    <w:p w14:paraId="07454B74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086C4A0E" w14:textId="350A97F3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>Novčana sredstva na dan  3</w:t>
      </w:r>
      <w:r w:rsidR="001A3255"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 w:rsidR="00236D46">
        <w:rPr>
          <w:rFonts w:ascii="Cambria" w:hAnsi="Cambria" w:cs="Arial"/>
          <w:sz w:val="20"/>
          <w:szCs w:val="20"/>
        </w:rPr>
        <w:t>prosinca</w:t>
      </w:r>
      <w:r w:rsidRPr="003A5354">
        <w:rPr>
          <w:rFonts w:ascii="Cambria" w:hAnsi="Cambria" w:cs="Arial"/>
          <w:sz w:val="20"/>
          <w:szCs w:val="20"/>
        </w:rPr>
        <w:t xml:space="preserve"> godine iznose </w:t>
      </w:r>
      <w:r w:rsidR="00C35913">
        <w:rPr>
          <w:rFonts w:ascii="Cambria" w:hAnsi="Cambria" w:cs="Arial"/>
          <w:sz w:val="20"/>
          <w:szCs w:val="20"/>
        </w:rPr>
        <w:t>-</w:t>
      </w:r>
      <w:r>
        <w:rPr>
          <w:rFonts w:ascii="Cambria" w:hAnsi="Cambria" w:cs="Arial"/>
          <w:b/>
          <w:bCs/>
          <w:sz w:val="20"/>
          <w:szCs w:val="20"/>
        </w:rPr>
        <w:t>6</w:t>
      </w:r>
      <w:r w:rsidR="00C35913">
        <w:rPr>
          <w:rFonts w:ascii="Cambria" w:hAnsi="Cambria" w:cs="Arial"/>
          <w:b/>
          <w:bCs/>
          <w:sz w:val="20"/>
          <w:szCs w:val="20"/>
        </w:rPr>
        <w:t>61.241,98</w:t>
      </w:r>
      <w:r w:rsidRPr="003A535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 xml:space="preserve">kuna . </w:t>
      </w:r>
    </w:p>
    <w:p w14:paraId="3D61B54E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B123DAA" w14:textId="75D47A32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16AF50F" w14:textId="01EF3052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01D60D3" w14:textId="121870D9" w:rsidR="00744C1E" w:rsidRDefault="00744C1E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4EADF86B" w14:textId="031FF492" w:rsidR="00744C1E" w:rsidRDefault="00744C1E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BF63464" w14:textId="77777777" w:rsidR="00744C1E" w:rsidRDefault="00744C1E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E3EE25E" w14:textId="70BCBBA4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77A6BE6" w14:textId="036561A7" w:rsidR="005E3F71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  <w:r w:rsidRPr="00C74B04">
        <w:rPr>
          <w:rFonts w:ascii="Cambria" w:hAnsi="Cambria"/>
          <w:b/>
          <w:bCs/>
          <w:sz w:val="28"/>
          <w:szCs w:val="28"/>
        </w:rPr>
        <w:lastRenderedPageBreak/>
        <w:t>IZVRŠ</w:t>
      </w:r>
      <w:r w:rsidR="00E10074" w:rsidRPr="00C74B04">
        <w:rPr>
          <w:rFonts w:ascii="Cambria" w:hAnsi="Cambria"/>
          <w:b/>
          <w:bCs/>
          <w:sz w:val="28"/>
          <w:szCs w:val="28"/>
        </w:rPr>
        <w:t>EN</w:t>
      </w:r>
      <w:r w:rsidRPr="00C74B04">
        <w:rPr>
          <w:rFonts w:ascii="Cambria" w:hAnsi="Cambria"/>
          <w:b/>
          <w:bCs/>
          <w:sz w:val="28"/>
          <w:szCs w:val="28"/>
        </w:rPr>
        <w:t>J</w:t>
      </w:r>
      <w:r w:rsidR="00E10074" w:rsidRPr="00C74B04">
        <w:rPr>
          <w:rFonts w:ascii="Cambria" w:hAnsi="Cambria"/>
          <w:b/>
          <w:bCs/>
          <w:sz w:val="28"/>
          <w:szCs w:val="28"/>
        </w:rPr>
        <w:t>E P</w:t>
      </w:r>
      <w:r w:rsidRPr="00C74B04">
        <w:rPr>
          <w:rFonts w:ascii="Cambria" w:hAnsi="Cambria"/>
          <w:b/>
          <w:bCs/>
          <w:sz w:val="28"/>
          <w:szCs w:val="28"/>
        </w:rPr>
        <w:t>LANA RAZVOJNIH PROGRAMA</w:t>
      </w:r>
    </w:p>
    <w:p w14:paraId="635FF2CC" w14:textId="72F25F9D" w:rsidR="00C74B04" w:rsidRDefault="00C74B0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</w:p>
    <w:p w14:paraId="574AEC44" w14:textId="77777777" w:rsidR="00C74B04" w:rsidRPr="00C74B04" w:rsidRDefault="00C74B0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</w:p>
    <w:p w14:paraId="28BC4D61" w14:textId="772C610C" w:rsidR="00255A7F" w:rsidRDefault="005E3F71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Planu razvojnih programa za razdoblje </w:t>
      </w:r>
      <w:r w:rsidR="009F4658">
        <w:rPr>
          <w:rFonts w:ascii="Cambria" w:hAnsi="Cambria"/>
          <w:sz w:val="20"/>
          <w:szCs w:val="20"/>
        </w:rPr>
        <w:t>202</w:t>
      </w:r>
      <w:r w:rsidR="009C2A84">
        <w:rPr>
          <w:rFonts w:ascii="Cambria" w:hAnsi="Cambria"/>
          <w:sz w:val="20"/>
          <w:szCs w:val="20"/>
        </w:rPr>
        <w:t>1</w:t>
      </w:r>
      <w:r w:rsidRPr="00933D8C">
        <w:rPr>
          <w:rFonts w:ascii="Cambria" w:hAnsi="Cambria"/>
          <w:sz w:val="20"/>
          <w:szCs w:val="20"/>
        </w:rPr>
        <w:t>. godine sadržani su ciljevi i prioriteti razvoja Općine Stari Jankovci povezani s programskom klasifikacijom Proračuna</w:t>
      </w:r>
    </w:p>
    <w:p w14:paraId="6ACD3ABC" w14:textId="6AE1C857" w:rsidR="0036651E" w:rsidRDefault="009F4658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k</w:t>
      </w:r>
      <w:r w:rsidR="005E3F71" w:rsidRPr="00933D8C">
        <w:rPr>
          <w:rFonts w:ascii="Cambria" w:hAnsi="Cambria"/>
          <w:sz w:val="20"/>
          <w:szCs w:val="20"/>
        </w:rPr>
        <w:t>ako</w:t>
      </w:r>
      <w:r>
        <w:rPr>
          <w:rFonts w:ascii="Cambria" w:hAnsi="Cambria"/>
          <w:sz w:val="20"/>
          <w:szCs w:val="20"/>
        </w:rPr>
        <w:t xml:space="preserve"> </w:t>
      </w:r>
      <w:r w:rsidR="005E3F71" w:rsidRPr="00933D8C">
        <w:rPr>
          <w:rFonts w:ascii="Cambria" w:hAnsi="Cambria"/>
          <w:sz w:val="20"/>
          <w:szCs w:val="20"/>
        </w:rPr>
        <w:t>slijedi</w:t>
      </w:r>
      <w:r w:rsidR="00E10074">
        <w:rPr>
          <w:rFonts w:ascii="Cambria" w:hAnsi="Cambria"/>
          <w:sz w:val="20"/>
          <w:szCs w:val="20"/>
        </w:rPr>
        <w:t>:</w:t>
      </w:r>
    </w:p>
    <w:p w14:paraId="0DD96C01" w14:textId="1E66C5D5" w:rsidR="00931305" w:rsidRDefault="0093130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41FEA0F5" w14:textId="77777777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DBCBA05" w14:textId="0CF3762C" w:rsidR="00931305" w:rsidRDefault="00931305" w:rsidP="00931305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931305">
        <w:rPr>
          <w:rFonts w:ascii="Arial" w:hAnsi="Arial" w:cs="Arial"/>
          <w:b/>
          <w:bCs/>
          <w:i/>
          <w:iCs/>
        </w:rPr>
        <w:t>OPĆINSKO VIJEĆE</w:t>
      </w:r>
    </w:p>
    <w:p w14:paraId="73093047" w14:textId="428DF9C5" w:rsidR="000D364D" w:rsidRDefault="000D364D" w:rsidP="000D364D">
      <w:pPr>
        <w:pStyle w:val="Odlomakpopisa"/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C41DF4A" w14:textId="5458C9D3" w:rsidR="00931305" w:rsidRPr="000D364D" w:rsidRDefault="000D364D" w:rsidP="000D364D">
      <w:pPr>
        <w:pStyle w:val="Tijeloteksta"/>
        <w:tabs>
          <w:tab w:val="left" w:pos="2199"/>
        </w:tabs>
        <w:spacing w:line="243" w:lineRule="exact"/>
        <w:ind w:left="217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</w:rPr>
        <w:t xml:space="preserve">        </w:t>
      </w:r>
      <w:r w:rsidR="004F218A" w:rsidRPr="004F218A">
        <w:rPr>
          <w:rFonts w:cstheme="minorHAnsi"/>
          <w:sz w:val="20"/>
          <w:szCs w:val="20"/>
        </w:rPr>
        <w:t>CILJ</w:t>
      </w:r>
      <w:r w:rsidRPr="000D364D">
        <w:rPr>
          <w:rFonts w:ascii="Arial" w:hAnsi="Arial" w:cs="Arial"/>
          <w:sz w:val="20"/>
          <w:szCs w:val="20"/>
        </w:rPr>
        <w:t xml:space="preserve">: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DEMOGRAFSKA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OBNOVA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I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ULAGANJE</w:t>
      </w:r>
      <w:r w:rsidRPr="000D364D">
        <w:rPr>
          <w:rFonts w:ascii="Calibri" w:eastAsia="Calibri" w:hAnsi="Calibri" w:cs="Times New Roman"/>
          <w:spacing w:val="-3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LJUDSKE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POTENCIJALE</w:t>
      </w:r>
    </w:p>
    <w:p w14:paraId="14026C38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Calibri" w:eastAsia="Arial" w:hAnsi="Calibri" w:cs="Arial"/>
          <w:sz w:val="24"/>
          <w:szCs w:val="24"/>
          <w:lang w:val="en-US" w:eastAsia="en-US"/>
        </w:rPr>
      </w:pPr>
    </w:p>
    <w:tbl>
      <w:tblPr>
        <w:tblStyle w:val="Reetkatablice"/>
        <w:tblW w:w="0" w:type="auto"/>
        <w:tblInd w:w="421" w:type="dxa"/>
        <w:tblLook w:val="04A0" w:firstRow="1" w:lastRow="0" w:firstColumn="1" w:lastColumn="0" w:noHBand="0" w:noVBand="1"/>
      </w:tblPr>
      <w:tblGrid>
        <w:gridCol w:w="4026"/>
        <w:gridCol w:w="1356"/>
        <w:gridCol w:w="1843"/>
        <w:gridCol w:w="1563"/>
      </w:tblGrid>
      <w:tr w:rsidR="00F54642" w14:paraId="3CB430F2" w14:textId="77777777" w:rsidTr="00460F49">
        <w:trPr>
          <w:trHeight w:val="534"/>
        </w:trPr>
        <w:tc>
          <w:tcPr>
            <w:tcW w:w="4026" w:type="dxa"/>
          </w:tcPr>
          <w:p w14:paraId="66C999F0" w14:textId="1C442EA4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1" w:name="_Hlk46121731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356" w:type="dxa"/>
          </w:tcPr>
          <w:p w14:paraId="16009381" w14:textId="2CC292C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F93D8F0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F236BA5" w14:textId="2670C720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843" w:type="dxa"/>
          </w:tcPr>
          <w:p w14:paraId="3A0D2C7F" w14:textId="77777777" w:rsidR="000D364D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8BA6379" w14:textId="30CED000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 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01.01.-3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CE58283" w14:textId="7186D49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114E251A" w14:textId="77777777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2EF53A5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BCCD92C" w14:textId="75F63F82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  <w:bookmarkEnd w:id="1"/>
    </w:tbl>
    <w:p w14:paraId="60B49950" w14:textId="10B52644" w:rsidR="000D364D" w:rsidRPr="00962D8F" w:rsidRDefault="000D364D" w:rsidP="00962D8F">
      <w:pPr>
        <w:widowControl w:val="0"/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</w:p>
    <w:p w14:paraId="07885560" w14:textId="26C7C829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</w:t>
      </w:r>
      <w:r w:rsidR="000D364D" w:rsidRPr="00552BD3">
        <w:rPr>
          <w:rFonts w:ascii="Calibri" w:eastAsia="Arial" w:hAnsi="Calibri" w:cs="Arial"/>
          <w:b/>
          <w:bCs/>
          <w:sz w:val="16"/>
          <w:szCs w:val="16"/>
          <w:lang w:val="en-US" w:eastAsia="en-US"/>
        </w:rPr>
        <w:t xml:space="preserve">  </w:t>
      </w:r>
      <w:r w:rsidRPr="00552BD3">
        <w:rPr>
          <w:rFonts w:ascii="Calibri" w:eastAsia="Arial" w:hAnsi="Calibri" w:cs="Arial"/>
          <w:b/>
          <w:bCs/>
          <w:sz w:val="16"/>
          <w:szCs w:val="16"/>
          <w:lang w:val="en-US" w:eastAsia="en-US"/>
        </w:rPr>
        <w:t xml:space="preserve"> </w:t>
      </w:r>
      <w:r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Program 1001 Redovna djelatnost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                     </w:t>
      </w:r>
      <w:r w:rsid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504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.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1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00,00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</w:t>
      </w:r>
      <w:r w:rsid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451.467,97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</w:t>
      </w:r>
      <w:r w:rsidR="00F96C1B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89,56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%</w:t>
      </w:r>
    </w:p>
    <w:p w14:paraId="143FFED9" w14:textId="75FAE99B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Aktivnost A100</w:t>
      </w:r>
      <w:r w:rsidR="00F275FB" w:rsidRPr="00460F49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01 Redovna djelatnost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>2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48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.000,00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240.016,73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99,20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065CE0E9" w14:textId="6E49D801" w:rsidR="000D364D" w:rsidRPr="00460F49" w:rsidRDefault="00F54642" w:rsidP="000D364D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Aktivnost A100</w:t>
      </w:r>
      <w:r w:rsidR="00F275FB" w:rsidRPr="00460F49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02 Redovna djelatnost političkih stranaka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53.000,00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48.400,05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91,32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5752919A" w14:textId="1CF3111B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 A100104 Savjet mladih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4.000,00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0,00                                       0,00%</w:t>
      </w:r>
    </w:p>
    <w:p w14:paraId="15A8B4B6" w14:textId="30D79F83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 A100105Vijeća nacionalnih manjina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40.000,00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27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.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2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,0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0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68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,00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04705A73" w14:textId="64FB861F" w:rsidR="00255A7F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Tekući projekt T100103 Izbori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159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.</w:t>
      </w:r>
      <w:r w:rsidR="00F96C1B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00,00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="00FA4127">
        <w:rPr>
          <w:rFonts w:ascii="Calibri" w:eastAsia="Arial" w:hAnsi="Calibri" w:cs="Arial"/>
          <w:sz w:val="14"/>
          <w:szCs w:val="14"/>
          <w:lang w:val="en-US" w:eastAsia="en-US"/>
        </w:rPr>
        <w:t>129.851,19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FA4127">
        <w:rPr>
          <w:rFonts w:ascii="Calibri" w:eastAsia="Arial" w:hAnsi="Calibri" w:cs="Arial"/>
          <w:sz w:val="14"/>
          <w:szCs w:val="14"/>
          <w:lang w:val="en-US" w:eastAsia="en-US"/>
        </w:rPr>
        <w:t>81,62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5A995868" w14:textId="464316CF" w:rsidR="00931305" w:rsidRPr="005550BB" w:rsidRDefault="00F54642" w:rsidP="00F275FB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ind w:hanging="2507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</w:t>
      </w:r>
    </w:p>
    <w:p w14:paraId="6610CB4E" w14:textId="77777777" w:rsidR="00F275FB" w:rsidRPr="00931305" w:rsidRDefault="00F275FB" w:rsidP="00F275FB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bookmarkStart w:id="2" w:name="_Hlk46122818"/>
    </w:p>
    <w:p w14:paraId="2D546859" w14:textId="1A95EA8B" w:rsidR="00F275FB" w:rsidRPr="00931305" w:rsidRDefault="00F275FB" w:rsidP="00F275FB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Pokazatelji uspješnosti</w:t>
      </w:r>
    </w:p>
    <w:p w14:paraId="1A33DF39" w14:textId="77777777" w:rsidR="00F275FB" w:rsidRPr="00931305" w:rsidRDefault="00F275FB" w:rsidP="00F275FB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F275FB" w:rsidRPr="00931305" w14:paraId="5A1725D4" w14:textId="77777777" w:rsidTr="00F275FB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53074CB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Aktivnost</w:t>
            </w:r>
          </w:p>
        </w:tc>
      </w:tr>
      <w:tr w:rsidR="00F275FB" w:rsidRPr="00931305" w14:paraId="2F482F10" w14:textId="77777777" w:rsidTr="00F275FB">
        <w:trPr>
          <w:trHeight w:val="540"/>
        </w:trPr>
        <w:tc>
          <w:tcPr>
            <w:tcW w:w="848" w:type="dxa"/>
            <w:hideMark/>
          </w:tcPr>
          <w:p w14:paraId="451320F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4" w:type="dxa"/>
            <w:hideMark/>
          </w:tcPr>
          <w:p w14:paraId="09E378BF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1" w:type="dxa"/>
            <w:hideMark/>
          </w:tcPr>
          <w:p w14:paraId="769BFDE4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5968111B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08652DA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2C940D6C" w14:textId="2866B4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46D3A7D9" w14:textId="281998BC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</w:p>
        </w:tc>
        <w:tc>
          <w:tcPr>
            <w:tcW w:w="853" w:type="dxa"/>
            <w:vAlign w:val="center"/>
            <w:hideMark/>
          </w:tcPr>
          <w:p w14:paraId="40DB11D7" w14:textId="71922439" w:rsidR="00F275FB" w:rsidRPr="00931305" w:rsidRDefault="00F275FB" w:rsidP="00F275F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F275FB" w:rsidRPr="00931305" w14:paraId="3EBA2C35" w14:textId="77777777" w:rsidTr="00F275FB">
        <w:trPr>
          <w:trHeight w:val="218"/>
        </w:trPr>
        <w:tc>
          <w:tcPr>
            <w:tcW w:w="848" w:type="dxa"/>
            <w:hideMark/>
          </w:tcPr>
          <w:p w14:paraId="7F423700" w14:textId="5F5E6B82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A100101</w:t>
            </w:r>
          </w:p>
        </w:tc>
        <w:tc>
          <w:tcPr>
            <w:tcW w:w="2384" w:type="dxa"/>
            <w:hideMark/>
          </w:tcPr>
          <w:p w14:paraId="2A44F210" w14:textId="5571B48A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Redovna djelatnost</w:t>
            </w:r>
          </w:p>
        </w:tc>
        <w:tc>
          <w:tcPr>
            <w:tcW w:w="2801" w:type="dxa"/>
            <w:hideMark/>
          </w:tcPr>
          <w:p w14:paraId="32071B6B" w14:textId="5CB4BB46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16227F">
              <w:rPr>
                <w:rFonts w:ascii="Calibri" w:hAnsi="Calibri"/>
                <w:sz w:val="14"/>
                <w:szCs w:val="14"/>
              </w:rPr>
              <w:t>Broj donesenih akata čije donošenje kasni uodnosu na zadane rokove po zakonu  i ostalim zahtjevima</w:t>
            </w:r>
          </w:p>
        </w:tc>
        <w:tc>
          <w:tcPr>
            <w:tcW w:w="784" w:type="dxa"/>
            <w:hideMark/>
          </w:tcPr>
          <w:p w14:paraId="55B395E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</w:p>
        </w:tc>
        <w:tc>
          <w:tcPr>
            <w:tcW w:w="796" w:type="dxa"/>
            <w:hideMark/>
          </w:tcPr>
          <w:p w14:paraId="658AF4C4" w14:textId="77777777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</w:t>
            </w:r>
          </w:p>
        </w:tc>
        <w:tc>
          <w:tcPr>
            <w:tcW w:w="796" w:type="dxa"/>
            <w:hideMark/>
          </w:tcPr>
          <w:p w14:paraId="1EDCFD57" w14:textId="7A398848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41" w:type="dxa"/>
            <w:hideMark/>
          </w:tcPr>
          <w:p w14:paraId="1EEFA8EE" w14:textId="648816FF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53" w:type="dxa"/>
            <w:hideMark/>
          </w:tcPr>
          <w:p w14:paraId="6B308062" w14:textId="7C3AA9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2"/>
    </w:tbl>
    <w:p w14:paraId="5417204F" w14:textId="16CED459" w:rsidR="003D2EC1" w:rsidRDefault="003D2EC1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7B5294F" w14:textId="2F44D8BE" w:rsidR="005550BB" w:rsidRDefault="005550BB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7F3BB787" w14:textId="77777777" w:rsidR="00744C1E" w:rsidRPr="00F275FB" w:rsidRDefault="00744C1E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D4C9267" w14:textId="77777777" w:rsidR="00931305" w:rsidRPr="00931305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</w:p>
    <w:p w14:paraId="2D995DE6" w14:textId="77777777" w:rsidR="00931305" w:rsidRPr="009172B7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Calibri" w:hAnsi="Arial" w:cs="Arial"/>
          <w:b/>
          <w:bCs/>
          <w:lang w:val="en-US" w:eastAsia="en-US"/>
        </w:rPr>
      </w:pPr>
    </w:p>
    <w:p w14:paraId="6FB40A5B" w14:textId="091D436C" w:rsidR="00931305" w:rsidRPr="009172B7" w:rsidRDefault="009172B7" w:rsidP="009172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Arial" w:hAnsi="Arial" w:cs="Arial"/>
          <w:b/>
          <w:bCs/>
          <w:lang w:val="en-US" w:eastAsia="en-US"/>
        </w:rPr>
      </w:pPr>
      <w:r w:rsidRPr="009172B7">
        <w:rPr>
          <w:rFonts w:ascii="Arial" w:eastAsia="Calibri" w:hAnsi="Arial" w:cs="Arial"/>
          <w:b/>
          <w:bCs/>
          <w:lang w:val="en-US" w:eastAsia="en-US"/>
        </w:rPr>
        <w:lastRenderedPageBreak/>
        <w:t>2.</w:t>
      </w:r>
      <w:r w:rsidR="00931305" w:rsidRPr="009172B7">
        <w:rPr>
          <w:rFonts w:ascii="Arial" w:eastAsia="Calibri" w:hAnsi="Arial" w:cs="Arial"/>
          <w:b/>
          <w:bCs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 JEDINSTVENI</w:t>
      </w:r>
      <w:r w:rsidR="00931305" w:rsidRPr="009172B7">
        <w:rPr>
          <w:rFonts w:ascii="Arial" w:eastAsia="Calibri" w:hAnsi="Arial" w:cs="Arial"/>
          <w:b/>
          <w:bCs/>
          <w:i/>
          <w:spacing w:val="-5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UPRAVNI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ODJEL 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IZVRŠNO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TIJELO</w:t>
      </w:r>
    </w:p>
    <w:p w14:paraId="68FE4209" w14:textId="77777777" w:rsidR="00931305" w:rsidRPr="00931305" w:rsidRDefault="00931305" w:rsidP="00931305">
      <w:pPr>
        <w:widowControl w:val="0"/>
        <w:spacing w:before="7" w:after="0" w:line="240" w:lineRule="auto"/>
        <w:rPr>
          <w:rFonts w:ascii="Arial" w:eastAsia="Arial" w:hAnsi="Arial" w:cs="Arial"/>
          <w:b/>
          <w:bCs/>
          <w:i/>
          <w:sz w:val="18"/>
          <w:szCs w:val="18"/>
          <w:lang w:val="en-US" w:eastAsia="en-US"/>
        </w:rPr>
      </w:pPr>
    </w:p>
    <w:p w14:paraId="1AAA6259" w14:textId="78D76E35" w:rsidR="00931305" w:rsidRPr="00931305" w:rsidRDefault="00931305" w:rsidP="00931305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58BBEB6" w14:textId="4D611241" w:rsidR="00931305" w:rsidRPr="00931305" w:rsidRDefault="004F218A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  <w:r>
        <w:rPr>
          <w:rFonts w:ascii="Arial" w:eastAsia="Arial" w:hAnsi="Arial" w:cs="Arial"/>
          <w:spacing w:val="-1"/>
          <w:lang w:val="en-US" w:eastAsia="en-US"/>
        </w:rPr>
        <w:t xml:space="preserve">               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Program: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Redovna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djelatnost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lang w:val="en-US" w:eastAsia="en-US"/>
        </w:rPr>
        <w:t>–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2001</w:t>
      </w:r>
    </w:p>
    <w:p w14:paraId="2D1FFF72" w14:textId="77777777" w:rsidR="00931305" w:rsidRPr="00931305" w:rsidRDefault="00931305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</w:p>
    <w:p w14:paraId="3DE2CB6A" w14:textId="4C0EAFC2" w:rsidR="00931305" w:rsidRPr="00931305" w:rsidRDefault="004F218A" w:rsidP="00F275FB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9172B7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POTENCIJ</w:t>
      </w:r>
      <w:r w:rsidR="00F275FB">
        <w:rPr>
          <w:rFonts w:ascii="Calibri" w:eastAsia="Calibri" w:hAnsi="Calibri" w:cs="Times New Roman"/>
          <w:sz w:val="18"/>
          <w:szCs w:val="18"/>
          <w:lang w:val="en-US" w:eastAsia="en-US"/>
        </w:rPr>
        <w:t>ALE</w:t>
      </w:r>
    </w:p>
    <w:p w14:paraId="40A26FA9" w14:textId="0D672DFE" w:rsidR="00931305" w:rsidRPr="00931305" w:rsidRDefault="009172B7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8"/>
          <w:szCs w:val="28"/>
          <w:lang w:val="en-US" w:eastAsia="en-US"/>
        </w:rPr>
      </w:pPr>
      <w:r>
        <w:rPr>
          <w:rFonts w:ascii="Calibri" w:eastAsia="Calibri" w:hAnsi="Calibri" w:cs="Calibri"/>
          <w:sz w:val="28"/>
          <w:szCs w:val="28"/>
          <w:lang w:val="en-US" w:eastAsia="en-US"/>
        </w:rPr>
        <w:t xml:space="preserve">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535"/>
        <w:gridCol w:w="1134"/>
        <w:gridCol w:w="1272"/>
        <w:gridCol w:w="1563"/>
      </w:tblGrid>
      <w:tr w:rsidR="00F275FB" w14:paraId="4F67CB42" w14:textId="77777777" w:rsidTr="009172B7">
        <w:trPr>
          <w:trHeight w:val="534"/>
        </w:trPr>
        <w:tc>
          <w:tcPr>
            <w:tcW w:w="4535" w:type="dxa"/>
          </w:tcPr>
          <w:p w14:paraId="77841BF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3" w:name="_Hlk46123083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223274A1" w14:textId="5D51BD68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4B1157D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8921D73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2" w:type="dxa"/>
          </w:tcPr>
          <w:p w14:paraId="388091BB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7637B51" w14:textId="32C038CF" w:rsidR="00F275FB" w:rsidRPr="00F54642" w:rsidRDefault="00F275FB" w:rsidP="004F218A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</w:t>
            </w:r>
            <w:r w:rsidR="004F218A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-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E7E97B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598FE1CF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7FD6AC38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99E15E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bookmarkEnd w:id="3"/>
    <w:p w14:paraId="4879670F" w14:textId="6477225B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Program</w:t>
      </w:r>
      <w:r w:rsidR="00931305" w:rsidRPr="00931305">
        <w:rPr>
          <w:rFonts w:ascii="Calibri" w:eastAsia="Calibri" w:hAnsi="Calibri" w:cs="Times New Roman"/>
          <w:b/>
          <w:spacing w:val="-5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2001</w:t>
      </w:r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Redovna</w:t>
      </w:r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djelatnost                                                       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3.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57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9</w:t>
      </w:r>
      <w:r>
        <w:rPr>
          <w:rFonts w:ascii="Calibri" w:eastAsia="Calibri" w:hAnsi="Calibri" w:cs="Times New Roman"/>
          <w:b/>
          <w:sz w:val="14"/>
          <w:lang w:val="en-US" w:eastAsia="en-US"/>
        </w:rPr>
        <w:t>.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5</w:t>
      </w:r>
      <w:r>
        <w:rPr>
          <w:rFonts w:ascii="Calibri" w:eastAsia="Calibri" w:hAnsi="Calibri" w:cs="Times New Roman"/>
          <w:b/>
          <w:sz w:val="14"/>
          <w:lang w:val="en-US" w:eastAsia="en-US"/>
        </w:rPr>
        <w:t>0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3</w:t>
      </w:r>
      <w:r>
        <w:rPr>
          <w:rFonts w:ascii="Calibri" w:eastAsia="Calibri" w:hAnsi="Calibri" w:cs="Times New Roman"/>
          <w:b/>
          <w:sz w:val="14"/>
          <w:lang w:val="en-US" w:eastAsia="en-US"/>
        </w:rPr>
        <w:t>,00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3.349.311,01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</w:t>
      </w:r>
      <w:r w:rsidR="00FA4127">
        <w:rPr>
          <w:rFonts w:ascii="Calibri" w:eastAsia="Calibri" w:hAnsi="Calibri" w:cs="Times New Roman"/>
          <w:b/>
          <w:sz w:val="14"/>
          <w:lang w:val="en-US" w:eastAsia="en-US"/>
        </w:rPr>
        <w:t>93,57</w:t>
      </w:r>
      <w:r>
        <w:rPr>
          <w:rFonts w:ascii="Calibri" w:eastAsia="Calibri" w:hAnsi="Calibri" w:cs="Times New Roman"/>
          <w:b/>
          <w:sz w:val="14"/>
          <w:lang w:val="en-US" w:eastAsia="en-US"/>
        </w:rPr>
        <w:t>%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</w:t>
      </w:r>
    </w:p>
    <w:p w14:paraId="747394C5" w14:textId="0988C464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Aktivnost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A200101 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Redovna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djelatnost                                                                           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</w:t>
      </w:r>
      <w:r w:rsidR="00552BD3">
        <w:rPr>
          <w:rFonts w:ascii="Calibri" w:eastAsia="Calibri" w:hAnsi="Calibri" w:cs="Times New Roman"/>
          <w:sz w:val="14"/>
          <w:lang w:val="en-US" w:eastAsia="en-US"/>
        </w:rPr>
        <w:t>2.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176</w:t>
      </w:r>
      <w:r>
        <w:rPr>
          <w:rFonts w:ascii="Calibri" w:eastAsia="Calibri" w:hAnsi="Calibri" w:cs="Times New Roman"/>
          <w:sz w:val="14"/>
          <w:lang w:val="en-US" w:eastAsia="en-US"/>
        </w:rPr>
        <w:t>.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>0</w:t>
      </w:r>
      <w:r>
        <w:rPr>
          <w:rFonts w:ascii="Calibri" w:eastAsia="Calibri" w:hAnsi="Calibri" w:cs="Times New Roman"/>
          <w:sz w:val="14"/>
          <w:lang w:val="en-US" w:eastAsia="en-US"/>
        </w:rPr>
        <w:t>0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3</w:t>
      </w:r>
      <w:r>
        <w:rPr>
          <w:rFonts w:ascii="Calibri" w:eastAsia="Calibri" w:hAnsi="Calibri" w:cs="Times New Roman"/>
          <w:sz w:val="14"/>
          <w:lang w:val="en-US" w:eastAsia="en-US"/>
        </w:rPr>
        <w:t>,00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    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 xml:space="preserve">   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2.006.663,68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  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 xml:space="preserve">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</w:t>
      </w:r>
      <w:r w:rsidR="00FA4127">
        <w:rPr>
          <w:rFonts w:ascii="Calibri" w:eastAsia="Calibri" w:hAnsi="Calibri" w:cs="Times New Roman"/>
          <w:sz w:val="14"/>
          <w:lang w:val="en-US" w:eastAsia="en-US"/>
        </w:rPr>
        <w:t>92,22</w:t>
      </w:r>
      <w:r>
        <w:rPr>
          <w:rFonts w:ascii="Calibri" w:eastAsia="Calibri" w:hAnsi="Calibri" w:cs="Times New Roman"/>
          <w:sz w:val="14"/>
          <w:lang w:val="en-US" w:eastAsia="en-US"/>
        </w:rPr>
        <w:t>%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</w:t>
      </w:r>
    </w:p>
    <w:p w14:paraId="111F401B" w14:textId="309C4F2F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Aktivnost A200102 Informiranje zaj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ednice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83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.000,00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 xml:space="preserve"> 85.478,70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102,99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76EB0D11" w14:textId="513A0831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Aktivnost A200104 Održavanje I upravljanje nekretninama u vlasništvu Općine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1.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215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.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 xml:space="preserve"> 1.177.108,73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96,84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59E2FE39" w14:textId="7D2BDBAB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Kapitalni projekt K200103 Nabava opreme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105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.000,00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A4127">
        <w:rPr>
          <w:rFonts w:ascii="Calibri" w:eastAsia="Calibri" w:hAnsi="Calibri" w:cs="Calibri"/>
          <w:sz w:val="14"/>
          <w:szCs w:val="14"/>
          <w:lang w:val="en-US" w:eastAsia="en-US"/>
        </w:rPr>
        <w:t>80.059,9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EC26C4">
        <w:rPr>
          <w:rFonts w:ascii="Calibri" w:eastAsia="Calibri" w:hAnsi="Calibri" w:cs="Calibri"/>
          <w:sz w:val="14"/>
          <w:szCs w:val="14"/>
          <w:lang w:val="en-US" w:eastAsia="en-US"/>
        </w:rPr>
        <w:t>76,25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</w:p>
    <w:p w14:paraId="743FA513" w14:textId="7A24CED1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4B8306EA" w14:textId="7CAD1A91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6E7ECEF6" w14:textId="77777777" w:rsidR="009172B7" w:rsidRPr="00931305" w:rsidRDefault="009172B7" w:rsidP="009172B7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</w:p>
    <w:p w14:paraId="11D6AA0F" w14:textId="77777777" w:rsidR="009172B7" w:rsidRPr="00931305" w:rsidRDefault="009172B7" w:rsidP="009172B7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Pokazatelji uspješnosti</w:t>
      </w:r>
    </w:p>
    <w:p w14:paraId="7346AA22" w14:textId="77777777" w:rsidR="009172B7" w:rsidRPr="00931305" w:rsidRDefault="009172B7" w:rsidP="009172B7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9172B7" w:rsidRPr="00931305" w14:paraId="222303DA" w14:textId="77777777" w:rsidTr="0084507C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78F9CC64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Aktivnost</w:t>
            </w:r>
          </w:p>
        </w:tc>
      </w:tr>
      <w:tr w:rsidR="009172B7" w:rsidRPr="00931305" w14:paraId="5B0E81AA" w14:textId="77777777" w:rsidTr="0084507C">
        <w:trPr>
          <w:trHeight w:val="540"/>
        </w:trPr>
        <w:tc>
          <w:tcPr>
            <w:tcW w:w="848" w:type="dxa"/>
            <w:hideMark/>
          </w:tcPr>
          <w:p w14:paraId="34578ED9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4" w:type="dxa"/>
            <w:hideMark/>
          </w:tcPr>
          <w:p w14:paraId="1E0FEDB5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1" w:type="dxa"/>
            <w:hideMark/>
          </w:tcPr>
          <w:p w14:paraId="641EE82F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10BE2C18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AAE401A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39DE05CE" w14:textId="4C95E1D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159179F1" w14:textId="3D33B53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</w:t>
            </w:r>
            <w:r w:rsidR="007C6A28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lizirano</w:t>
            </w:r>
          </w:p>
        </w:tc>
        <w:tc>
          <w:tcPr>
            <w:tcW w:w="853" w:type="dxa"/>
            <w:vAlign w:val="center"/>
            <w:hideMark/>
          </w:tcPr>
          <w:p w14:paraId="08FFDEAE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</w:tbl>
    <w:p w14:paraId="17E12B88" w14:textId="6B77C62F" w:rsidR="009172B7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A200104           Održavanje i upravljanje                                </w:t>
      </w:r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>Električna energija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</w:t>
      </w:r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%                          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100%              </w:t>
      </w:r>
      <w:r w:rsidR="00E426F2">
        <w:rPr>
          <w:rFonts w:ascii="Calibri" w:eastAsia="Calibri" w:hAnsi="Calibri" w:cs="Calibri"/>
          <w:sz w:val="14"/>
          <w:szCs w:val="14"/>
          <w:lang w:val="en-US" w:eastAsia="en-US"/>
        </w:rPr>
        <w:t>98,46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1A1D57B2" w14:textId="31C15489" w:rsidR="001540B6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Nekretninama u vl. Općine</w:t>
      </w:r>
    </w:p>
    <w:p w14:paraId="73B1545F" w14:textId="4513083C" w:rsidR="009172B7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A200102           Informiranje zajednice                                  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Usluge objavljivanja oglasa I natječaja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%                                              100%             </w:t>
      </w:r>
      <w:r w:rsidR="005F7B86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1</w:t>
      </w:r>
      <w:r w:rsidR="00E426F2">
        <w:rPr>
          <w:rFonts w:ascii="Calibri" w:eastAsia="Calibri" w:hAnsi="Calibri" w:cs="Calibri"/>
          <w:sz w:val="14"/>
          <w:szCs w:val="14"/>
          <w:lang w:val="en-US" w:eastAsia="en-US"/>
        </w:rPr>
        <w:t>03,37</w:t>
      </w:r>
      <w:r w:rsidR="005F7B86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68D5A506" w14:textId="6728C04D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0DDD2688" w14:textId="77777777" w:rsidR="00047E99" w:rsidRPr="00047E99" w:rsidRDefault="009172B7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</w:p>
    <w:p w14:paraId="781BF875" w14:textId="70F02F78" w:rsidR="00047E99" w:rsidRPr="00EE0DAE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lang w:val="de-DE" w:eastAsia="en-US"/>
        </w:rPr>
        <w:t xml:space="preserve">       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Program: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Održavanje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>
        <w:rPr>
          <w:rFonts w:ascii="Arial" w:eastAsia="Arial" w:hAnsi="Arial" w:cs="Times New Roman"/>
          <w:spacing w:val="-3"/>
          <w:lang w:val="de-DE" w:eastAsia="en-US"/>
        </w:rPr>
        <w:t>i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izgradnja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komunalne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infrastrukture – 2002</w:t>
      </w:r>
    </w:p>
    <w:p w14:paraId="6417A487" w14:textId="77777777" w:rsidR="00047E99" w:rsidRPr="00931305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7A0FAAFA" w14:textId="42713738" w:rsidR="00047E99" w:rsidRPr="00931305" w:rsidRDefault="00047E99" w:rsidP="00047E99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     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>J: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IVOT</w:t>
      </w:r>
    </w:p>
    <w:p w14:paraId="251A9EDB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1ED22C4F" w14:textId="77777777" w:rsidR="00047E99" w:rsidRPr="00931305" w:rsidRDefault="00047E99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047E99" w:rsidRPr="00F54642" w14:paraId="7D40868D" w14:textId="77777777" w:rsidTr="00047E99">
        <w:trPr>
          <w:trHeight w:val="534"/>
        </w:trPr>
        <w:tc>
          <w:tcPr>
            <w:tcW w:w="4237" w:type="dxa"/>
          </w:tcPr>
          <w:p w14:paraId="7FFA9588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4" w:name="_Hlk46207578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4B478382" w14:textId="2A094620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118CEADF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61B1BEA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390AD4F9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F991CAF" w14:textId="44353E02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5FEE69A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5858CE50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1EFC34E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62464E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93" w:tblpY="157"/>
        <w:tblW w:w="8562" w:type="dxa"/>
        <w:tblLook w:val="04A0" w:firstRow="1" w:lastRow="0" w:firstColumn="1" w:lastColumn="0" w:noHBand="0" w:noVBand="1"/>
      </w:tblPr>
      <w:tblGrid>
        <w:gridCol w:w="6640"/>
        <w:gridCol w:w="961"/>
        <w:gridCol w:w="961"/>
      </w:tblGrid>
      <w:tr w:rsidR="005550BB" w:rsidRPr="00931305" w14:paraId="20D340A2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bookmarkEnd w:id="4"/>
          <w:p w14:paraId="28F95211" w14:textId="646E6D2B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2002 Održavanje </w:t>
            </w:r>
            <w:r w:rsidR="003C62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I izgradnja 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komunalne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infrastrukture                      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10.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983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</w:t>
            </w:r>
            <w:r w:rsidR="00962D8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 w:rsidR="001F7EB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10.421.802,86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7FCE1A48" w14:textId="2DF435F2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94,89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4D4724F4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3633FB8" w14:textId="38936077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A200201 Održavanje javne rasvjete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230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138.555,70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19070E0" w14:textId="6E1B406D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60,24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032FDFEE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3D618DEA" w14:textId="6C07A8D0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A200202 Održavanje nerazvrstanih cesta I nogostupa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200.000,00  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40.934,75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</w:p>
        </w:tc>
        <w:tc>
          <w:tcPr>
            <w:tcW w:w="961" w:type="dxa"/>
            <w:vAlign w:val="center"/>
            <w:hideMark/>
          </w:tcPr>
          <w:p w14:paraId="628E2BB6" w14:textId="5F2FC80B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20,47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3E644E9B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5EAE55C5" w14:textId="51145A28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Aktivnost A200204 Održavanje javnih površina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2.077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.040,00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2.008.195,04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</w:p>
        </w:tc>
        <w:tc>
          <w:tcPr>
            <w:tcW w:w="961" w:type="dxa"/>
            <w:vAlign w:val="center"/>
            <w:hideMark/>
          </w:tcPr>
          <w:p w14:paraId="611D5C21" w14:textId="2D5FEF58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96,69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381B3062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29286A60" w14:textId="0F35116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A200205 Zimska služba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30.000,00     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41.135,00</w:t>
            </w:r>
          </w:p>
        </w:tc>
        <w:tc>
          <w:tcPr>
            <w:tcW w:w="961" w:type="dxa"/>
            <w:vAlign w:val="center"/>
            <w:hideMark/>
          </w:tcPr>
          <w:p w14:paraId="0E85A518" w14:textId="3213D913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137,12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4AC0EAE7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061BEEF4" w14:textId="4EBB2CB2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lastRenderedPageBreak/>
              <w:t>Aktivnost A200215 Intelektualne usluge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130.567,00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</w:p>
        </w:tc>
        <w:tc>
          <w:tcPr>
            <w:tcW w:w="961" w:type="dxa"/>
            <w:vAlign w:val="center"/>
            <w:hideMark/>
          </w:tcPr>
          <w:p w14:paraId="78AAC7D3" w14:textId="671D6AD8" w:rsidR="005550BB" w:rsidRPr="00931305" w:rsidRDefault="001F7EB5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74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,61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2298B19C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600867E" w14:textId="710D481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A200216 Građevinsko zemljište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1F7EB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.197,06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3D34832A" w14:textId="2D0D9B4A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5,72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1A5E2674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6E26EDC" w14:textId="27EA2FB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A200217 Prostorni plan                                  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8.750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47C3C8CF" w14:textId="461E25B0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79,55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CFB93B4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7B17C74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28F5DD40" w14:textId="2DEEF8C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K200208 Izgradnja nogostupa I biciklistička staza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1.371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.750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377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618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79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B35A10F" w14:textId="64A7FCCD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100,43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5370C139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482530E7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F003253" w14:textId="2A87CB6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K200209 Dom Novi Jankovci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4.645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4.646.720,33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25977F3C" w14:textId="5FD0DA22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100,02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FF8D58C" w14:textId="77777777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EFA5338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5D1EDFA" w14:textId="14A7A55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K200210 Dvorana za sastanke Stari Jankovci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81.500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1A36469" w14:textId="135D19EE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81,50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2450131F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73C21EEF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45765B5" w14:textId="00B4E3D3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K200211 Spomen dom Srijemske Laze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37E5ACD7" w14:textId="6CBA5497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01249704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3FA148C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7929B6A6" w14:textId="231D1A8B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K200212 Izgradnja cesta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597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596.200,45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50510566" w14:textId="0B2BA1BA" w:rsidR="005550BB" w:rsidRPr="00931305" w:rsidRDefault="005E1B9D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99,87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4F490713" w14:textId="77777777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7EAD42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297100B0" w14:textId="268CB2EB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K200213 Plinovod, vodovod, kanalizacija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68.986,00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</w:p>
        </w:tc>
        <w:tc>
          <w:tcPr>
            <w:tcW w:w="961" w:type="dxa"/>
            <w:vAlign w:val="center"/>
            <w:hideMark/>
          </w:tcPr>
          <w:p w14:paraId="6F341AFA" w14:textId="5FE51813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86,23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CFBEE1E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7B94948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76D8F104" w14:textId="4A1D67B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K200214 Izrada projektne dokumentacije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00.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000,00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4.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518,75</w:t>
            </w:r>
          </w:p>
        </w:tc>
        <w:tc>
          <w:tcPr>
            <w:tcW w:w="961" w:type="dxa"/>
            <w:vAlign w:val="center"/>
            <w:hideMark/>
          </w:tcPr>
          <w:p w14:paraId="7BA33065" w14:textId="0D756051" w:rsidR="005550BB" w:rsidRPr="00931305" w:rsidRDefault="003B36AF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92,26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E847BF7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1269AA" w:rsidRPr="00931305" w14:paraId="302C8F4C" w14:textId="77777777" w:rsidTr="005550BB">
        <w:trPr>
          <w:trHeight w:val="180"/>
        </w:trPr>
        <w:tc>
          <w:tcPr>
            <w:tcW w:w="6640" w:type="dxa"/>
            <w:vAlign w:val="center"/>
          </w:tcPr>
          <w:p w14:paraId="22387368" w14:textId="4F9EA46D" w:rsidR="001269AA" w:rsidRPr="00931305" w:rsidRDefault="001269AA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K200218 Pomoćna zgrada za vozila – Eko Jankovci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00.000,00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581.283,75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</w:t>
            </w:r>
          </w:p>
        </w:tc>
        <w:tc>
          <w:tcPr>
            <w:tcW w:w="961" w:type="dxa"/>
            <w:vAlign w:val="center"/>
          </w:tcPr>
          <w:p w14:paraId="6AB0204A" w14:textId="1A1EC59A" w:rsidR="001269AA" w:rsidRDefault="001269AA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96,88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</w:tcPr>
          <w:p w14:paraId="01D3A9FA" w14:textId="77777777" w:rsidR="001269AA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1447CF" w:rsidRPr="00931305" w14:paraId="16B317DE" w14:textId="77777777" w:rsidTr="005550BB">
        <w:trPr>
          <w:trHeight w:val="180"/>
        </w:trPr>
        <w:tc>
          <w:tcPr>
            <w:tcW w:w="6640" w:type="dxa"/>
            <w:vAlign w:val="center"/>
          </w:tcPr>
          <w:p w14:paraId="3A96124A" w14:textId="358F600C" w:rsidR="001447CF" w:rsidRDefault="001447CF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K200219 MO Novi Jankovci                       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319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.500,00        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177.208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</w:t>
            </w:r>
          </w:p>
        </w:tc>
        <w:tc>
          <w:tcPr>
            <w:tcW w:w="961" w:type="dxa"/>
            <w:vAlign w:val="center"/>
          </w:tcPr>
          <w:p w14:paraId="2A488271" w14:textId="287AD2F6" w:rsidR="001447CF" w:rsidRDefault="001447CF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E1B9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55,46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</w:tcPr>
          <w:p w14:paraId="3AC0EF8F" w14:textId="77777777" w:rsidR="001447CF" w:rsidRPr="00931305" w:rsidRDefault="001447CF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1302FD29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0E124101" w14:textId="6656860E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T200207 Javni radovi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14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187.432,06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</w:t>
            </w:r>
          </w:p>
        </w:tc>
        <w:tc>
          <w:tcPr>
            <w:tcW w:w="961" w:type="dxa"/>
            <w:vAlign w:val="center"/>
            <w:hideMark/>
          </w:tcPr>
          <w:p w14:paraId="6D548DEA" w14:textId="16FE28CE" w:rsidR="005550BB" w:rsidRPr="00931305" w:rsidRDefault="003B36AF" w:rsidP="003B36AF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129,26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5FD53FF1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094CF168" w14:textId="6AC845C7" w:rsidR="00931305" w:rsidRPr="00931305" w:rsidRDefault="00BF0D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</w:p>
    <w:p w14:paraId="72832BF6" w14:textId="77777777" w:rsidR="00047E99" w:rsidRPr="00047E99" w:rsidRDefault="00EE0DAE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de-DE" w:eastAsia="en-US"/>
        </w:rPr>
        <w:t xml:space="preserve">        </w:t>
      </w:r>
    </w:p>
    <w:p w14:paraId="3784C1E4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0D189F7B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5974AE4B" w14:textId="77777777" w:rsidR="00931305" w:rsidRPr="00272C06" w:rsidRDefault="00931305" w:rsidP="00272C06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tbl>
      <w:tblPr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31305" w:rsidRPr="00931305" w14:paraId="3A3D1BE7" w14:textId="77777777" w:rsidTr="00931305">
        <w:trPr>
          <w:trHeight w:val="180"/>
        </w:trPr>
        <w:tc>
          <w:tcPr>
            <w:tcW w:w="6640" w:type="dxa"/>
            <w:vAlign w:val="center"/>
          </w:tcPr>
          <w:p w14:paraId="6C4F535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437279B6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19B416E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2CDF8951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Pokazatelji uspješnosti</w:t>
      </w:r>
    </w:p>
    <w:p w14:paraId="16A3A366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8449" w:type="dxa"/>
        <w:tblInd w:w="207" w:type="dxa"/>
        <w:tblLook w:val="04A0" w:firstRow="1" w:lastRow="0" w:firstColumn="1" w:lastColumn="0" w:noHBand="0" w:noVBand="1"/>
      </w:tblPr>
      <w:tblGrid>
        <w:gridCol w:w="770"/>
        <w:gridCol w:w="2077"/>
        <w:gridCol w:w="2429"/>
        <w:gridCol w:w="743"/>
        <w:gridCol w:w="796"/>
        <w:gridCol w:w="796"/>
        <w:gridCol w:w="838"/>
      </w:tblGrid>
      <w:tr w:rsidR="002A098E" w:rsidRPr="00931305" w14:paraId="4E3DDD50" w14:textId="77777777" w:rsidTr="007C6A28">
        <w:trPr>
          <w:gridAfter w:val="5"/>
          <w:wAfter w:w="5496" w:type="dxa"/>
          <w:trHeight w:val="246"/>
        </w:trPr>
        <w:tc>
          <w:tcPr>
            <w:tcW w:w="2953" w:type="dxa"/>
            <w:gridSpan w:val="2"/>
            <w:hideMark/>
          </w:tcPr>
          <w:p w14:paraId="1EC031A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Aktivnost</w:t>
            </w:r>
          </w:p>
        </w:tc>
      </w:tr>
      <w:tr w:rsidR="002A098E" w:rsidRPr="00931305" w14:paraId="55653E81" w14:textId="77777777" w:rsidTr="007C6A28">
        <w:trPr>
          <w:trHeight w:val="444"/>
        </w:trPr>
        <w:tc>
          <w:tcPr>
            <w:tcW w:w="774" w:type="dxa"/>
            <w:hideMark/>
          </w:tcPr>
          <w:p w14:paraId="3660136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178" w:type="dxa"/>
            <w:hideMark/>
          </w:tcPr>
          <w:p w14:paraId="1ED4A83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559" w:type="dxa"/>
            <w:hideMark/>
          </w:tcPr>
          <w:p w14:paraId="5F45108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16" w:type="dxa"/>
            <w:hideMark/>
          </w:tcPr>
          <w:p w14:paraId="7797013F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27" w:type="dxa"/>
            <w:hideMark/>
          </w:tcPr>
          <w:p w14:paraId="7717CCAA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27" w:type="dxa"/>
            <w:vAlign w:val="center"/>
            <w:hideMark/>
          </w:tcPr>
          <w:p w14:paraId="67137C7C" w14:textId="5AF2151D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68" w:type="dxa"/>
            <w:vAlign w:val="center"/>
            <w:hideMark/>
          </w:tcPr>
          <w:p w14:paraId="719B7C15" w14:textId="2A28F433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2A098E" w:rsidRPr="00931305" w14:paraId="4F27D2FC" w14:textId="77777777" w:rsidTr="007C6A28">
        <w:trPr>
          <w:trHeight w:val="179"/>
        </w:trPr>
        <w:tc>
          <w:tcPr>
            <w:tcW w:w="774" w:type="dxa"/>
            <w:hideMark/>
          </w:tcPr>
          <w:p w14:paraId="281BBD1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A200201</w:t>
            </w:r>
          </w:p>
        </w:tc>
        <w:tc>
          <w:tcPr>
            <w:tcW w:w="2178" w:type="dxa"/>
            <w:hideMark/>
          </w:tcPr>
          <w:p w14:paraId="4B32209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Javna rasvjeta</w:t>
            </w:r>
          </w:p>
        </w:tc>
        <w:tc>
          <w:tcPr>
            <w:tcW w:w="2559" w:type="dxa"/>
            <w:hideMark/>
          </w:tcPr>
          <w:p w14:paraId="5D18A5F4" w14:textId="15C9A5D5" w:rsidR="002A098E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 javne rasvjete</w:t>
            </w:r>
          </w:p>
        </w:tc>
        <w:tc>
          <w:tcPr>
            <w:tcW w:w="716" w:type="dxa"/>
            <w:hideMark/>
          </w:tcPr>
          <w:p w14:paraId="15A379D4" w14:textId="4AE1A457" w:rsidR="002A098E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3B857AFB" w14:textId="3C98F575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727" w:type="dxa"/>
            <w:hideMark/>
          </w:tcPr>
          <w:p w14:paraId="0ACBB52C" w14:textId="7F89F2D6" w:rsidR="002A098E" w:rsidRPr="00931305" w:rsidRDefault="008133BA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43F1FF1F" w14:textId="4CA6B1DC" w:rsidR="002A098E" w:rsidRPr="00931305" w:rsidRDefault="008133BA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32,53%</w:t>
            </w:r>
          </w:p>
        </w:tc>
      </w:tr>
      <w:tr w:rsidR="002A098E" w:rsidRPr="00931305" w14:paraId="4398F7EF" w14:textId="77777777" w:rsidTr="007C6A28">
        <w:trPr>
          <w:trHeight w:val="241"/>
        </w:trPr>
        <w:tc>
          <w:tcPr>
            <w:tcW w:w="774" w:type="dxa"/>
            <w:hideMark/>
          </w:tcPr>
          <w:p w14:paraId="3468404C" w14:textId="77777777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202</w:t>
            </w:r>
          </w:p>
          <w:p w14:paraId="45D5E5D0" w14:textId="1BAAE4EF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K200208       </w:t>
            </w:r>
          </w:p>
        </w:tc>
        <w:tc>
          <w:tcPr>
            <w:tcW w:w="2178" w:type="dxa"/>
            <w:hideMark/>
          </w:tcPr>
          <w:p w14:paraId="2F56E6A1" w14:textId="521579DE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Održavanje </w:t>
            </w:r>
            <w:r w:rsidR="00EE2AA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javnih površina</w:t>
            </w:r>
          </w:p>
          <w:p w14:paraId="39DE355A" w14:textId="47FA11E3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Izgradnja nosgostupa</w:t>
            </w:r>
          </w:p>
        </w:tc>
        <w:tc>
          <w:tcPr>
            <w:tcW w:w="2559" w:type="dxa"/>
            <w:hideMark/>
          </w:tcPr>
          <w:p w14:paraId="3E6AFE5D" w14:textId="3BDFBE0B" w:rsidR="002A098E" w:rsidRDefault="00EE2AA9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Deratizacija I dezinsekcija</w:t>
            </w:r>
          </w:p>
          <w:p w14:paraId="1CB1A0E7" w14:textId="50B35402" w:rsidR="00E347D8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Autobusna stajališta</w:t>
            </w:r>
            <w:r w:rsidR="00E347D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</w:p>
        </w:tc>
        <w:tc>
          <w:tcPr>
            <w:tcW w:w="716" w:type="dxa"/>
            <w:hideMark/>
          </w:tcPr>
          <w:p w14:paraId="288A4AFE" w14:textId="77777777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65768446" w14:textId="5C6BC00C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7C83A03E" w14:textId="3F6C530F" w:rsidR="002A098E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0EBD60C7" w14:textId="15E573BA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7" w:type="dxa"/>
            <w:hideMark/>
          </w:tcPr>
          <w:p w14:paraId="34B56E5E" w14:textId="77777777" w:rsidR="002A098E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  <w:p w14:paraId="123662A0" w14:textId="7C54F362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17CB47B9" w14:textId="6C6351B1" w:rsidR="002A098E" w:rsidRDefault="00E426F2" w:rsidP="00E426F2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133,22</w:t>
            </w:r>
            <w:r w:rsidR="002A098E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30BEAC12" w14:textId="27C4CE65" w:rsidR="00E347D8" w:rsidRDefault="00EA255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100,18</w:t>
            </w:r>
            <w:r w:rsidR="00E347D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4B724DAB" w14:textId="74165517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2A098E" w:rsidRPr="00931305" w14:paraId="3E2503CF" w14:textId="77777777" w:rsidTr="007C6A28">
        <w:trPr>
          <w:trHeight w:val="246"/>
        </w:trPr>
        <w:tc>
          <w:tcPr>
            <w:tcW w:w="774" w:type="dxa"/>
            <w:hideMark/>
          </w:tcPr>
          <w:p w14:paraId="5E6C522E" w14:textId="590F2EEA" w:rsidR="002A098E" w:rsidRPr="00931305" w:rsidRDefault="006B76D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K200209          </w:t>
            </w:r>
          </w:p>
        </w:tc>
        <w:tc>
          <w:tcPr>
            <w:tcW w:w="2178" w:type="dxa"/>
            <w:hideMark/>
          </w:tcPr>
          <w:p w14:paraId="7C999E0D" w14:textId="158CA985" w:rsidR="002A098E" w:rsidRPr="00931305" w:rsidRDefault="006B76D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Dom kulture Novi Jankovci                     </w:t>
            </w:r>
          </w:p>
        </w:tc>
        <w:tc>
          <w:tcPr>
            <w:tcW w:w="2559" w:type="dxa"/>
            <w:hideMark/>
          </w:tcPr>
          <w:p w14:paraId="2C5155C8" w14:textId="03870101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Izgradnja Doma kulture Novi Jankovci         </w:t>
            </w:r>
          </w:p>
        </w:tc>
        <w:tc>
          <w:tcPr>
            <w:tcW w:w="716" w:type="dxa"/>
            <w:hideMark/>
          </w:tcPr>
          <w:p w14:paraId="47549347" w14:textId="44C55A7C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%                     </w:t>
            </w:r>
          </w:p>
        </w:tc>
        <w:tc>
          <w:tcPr>
            <w:tcW w:w="727" w:type="dxa"/>
            <w:hideMark/>
          </w:tcPr>
          <w:p w14:paraId="12A2D86C" w14:textId="3269DF3D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</w:t>
            </w:r>
          </w:p>
        </w:tc>
        <w:tc>
          <w:tcPr>
            <w:tcW w:w="727" w:type="dxa"/>
            <w:hideMark/>
          </w:tcPr>
          <w:p w14:paraId="0C55619B" w14:textId="6E409201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100%               </w:t>
            </w:r>
          </w:p>
        </w:tc>
        <w:tc>
          <w:tcPr>
            <w:tcW w:w="768" w:type="dxa"/>
            <w:hideMark/>
          </w:tcPr>
          <w:p w14:paraId="428E3DE4" w14:textId="0E4F9827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99,98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A098E" w:rsidRPr="00931305" w14:paraId="1EFD1D4F" w14:textId="77777777" w:rsidTr="007C6A28">
        <w:trPr>
          <w:trHeight w:val="212"/>
        </w:trPr>
        <w:tc>
          <w:tcPr>
            <w:tcW w:w="774" w:type="dxa"/>
            <w:hideMark/>
          </w:tcPr>
          <w:p w14:paraId="2D0FFD3C" w14:textId="7BD1DAA4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</w:t>
            </w:r>
          </w:p>
        </w:tc>
        <w:tc>
          <w:tcPr>
            <w:tcW w:w="2178" w:type="dxa"/>
            <w:hideMark/>
          </w:tcPr>
          <w:p w14:paraId="5972A2E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 radovi u okviru komunalne djelatnosti</w:t>
            </w:r>
          </w:p>
        </w:tc>
        <w:tc>
          <w:tcPr>
            <w:tcW w:w="2559" w:type="dxa"/>
            <w:hideMark/>
          </w:tcPr>
          <w:p w14:paraId="1DDFD23B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 djelatnika uključen u program</w:t>
            </w:r>
          </w:p>
        </w:tc>
        <w:tc>
          <w:tcPr>
            <w:tcW w:w="716" w:type="dxa"/>
            <w:hideMark/>
          </w:tcPr>
          <w:p w14:paraId="2E90ED4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Djelatnik</w:t>
            </w:r>
          </w:p>
        </w:tc>
        <w:tc>
          <w:tcPr>
            <w:tcW w:w="727" w:type="dxa"/>
            <w:hideMark/>
          </w:tcPr>
          <w:p w14:paraId="08EAF64A" w14:textId="19D2B00C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727" w:type="dxa"/>
            <w:hideMark/>
          </w:tcPr>
          <w:p w14:paraId="38F72B48" w14:textId="2F45FF34" w:rsidR="002A098E" w:rsidRPr="00931305" w:rsidRDefault="006B76D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768" w:type="dxa"/>
            <w:hideMark/>
          </w:tcPr>
          <w:p w14:paraId="7D443E0C" w14:textId="0F1318C8" w:rsidR="002A098E" w:rsidRPr="00931305" w:rsidRDefault="006B76D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</w:tr>
    </w:tbl>
    <w:p w14:paraId="6F5A1532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770"/>
        <w:gridCol w:w="2821"/>
        <w:gridCol w:w="765"/>
        <w:gridCol w:w="797"/>
        <w:gridCol w:w="796"/>
        <w:gridCol w:w="841"/>
        <w:gridCol w:w="791"/>
      </w:tblGrid>
      <w:tr w:rsidR="00931305" w:rsidRPr="00931305" w14:paraId="709A25B1" w14:textId="77777777" w:rsidTr="00931305">
        <w:trPr>
          <w:trHeight w:hRule="exact" w:val="433"/>
        </w:trPr>
        <w:tc>
          <w:tcPr>
            <w:tcW w:w="743" w:type="dxa"/>
          </w:tcPr>
          <w:p w14:paraId="6DEC138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70" w:type="dxa"/>
          </w:tcPr>
          <w:p w14:paraId="14B5FF55" w14:textId="77777777" w:rsidR="00931305" w:rsidRPr="00931305" w:rsidRDefault="00931305" w:rsidP="00931305">
            <w:pPr>
              <w:widowControl w:val="0"/>
              <w:spacing w:before="82"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2821" w:type="dxa"/>
          </w:tcPr>
          <w:p w14:paraId="251118E7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1BF5122A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23C68A3C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65" w:type="dxa"/>
          </w:tcPr>
          <w:p w14:paraId="12B1E363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06" w:right="119"/>
              <w:rPr>
                <w:rFonts w:ascii="Times New Roman" w:eastAsia="Calibri" w:hAnsi="Times New Roman" w:cs="Times New Roman"/>
                <w:b/>
                <w:i/>
                <w:w w:val="95"/>
                <w:sz w:val="14"/>
                <w:lang w:val="en-US" w:eastAsia="en-US"/>
              </w:rPr>
            </w:pPr>
          </w:p>
        </w:tc>
        <w:tc>
          <w:tcPr>
            <w:tcW w:w="797" w:type="dxa"/>
          </w:tcPr>
          <w:p w14:paraId="4D6CFA4C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21" w:right="104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6" w:type="dxa"/>
          </w:tcPr>
          <w:p w14:paraId="68CB0B53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05" w:right="12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841" w:type="dxa"/>
          </w:tcPr>
          <w:p w14:paraId="507E6790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5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1" w:type="dxa"/>
          </w:tcPr>
          <w:p w14:paraId="1C57D52F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00" w:firstLine="90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</w:tr>
    </w:tbl>
    <w:p w14:paraId="64A4EB4A" w14:textId="77777777" w:rsidR="00931305" w:rsidRPr="002A098E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4"/>
          <w:szCs w:val="24"/>
          <w:lang w:val="en-US" w:eastAsia="en-US"/>
        </w:rPr>
      </w:pP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Program:</w:t>
      </w:r>
      <w:r w:rsidRPr="002A098E">
        <w:rPr>
          <w:rFonts w:ascii="Arial" w:eastAsia="Arial" w:hAnsi="Arial" w:cs="Times New Roman"/>
          <w:spacing w:val="-4"/>
          <w:sz w:val="24"/>
          <w:szCs w:val="24"/>
          <w:lang w:val="en-US" w:eastAsia="en-US"/>
        </w:rPr>
        <w:t xml:space="preserve"> </w:t>
      </w: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Zaštita</w:t>
      </w:r>
      <w:r w:rsidRPr="002A098E">
        <w:rPr>
          <w:rFonts w:ascii="Arial" w:eastAsia="Arial" w:hAnsi="Arial" w:cs="Times New Roman"/>
          <w:spacing w:val="-3"/>
          <w:sz w:val="24"/>
          <w:szCs w:val="24"/>
          <w:lang w:val="en-US" w:eastAsia="en-US"/>
        </w:rPr>
        <w:t xml:space="preserve"> </w:t>
      </w: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okoliša – 2003</w:t>
      </w:r>
    </w:p>
    <w:p w14:paraId="25E3569E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7EB1FC" w14:textId="583077B9" w:rsidR="00931305" w:rsidRPr="00931305" w:rsidRDefault="00931305" w:rsidP="0093130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: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27237C34" w14:textId="1760AA10" w:rsidR="00D21503" w:rsidRDefault="00D21503" w:rsidP="00931305">
      <w:pPr>
        <w:widowControl w:val="0"/>
        <w:tabs>
          <w:tab w:val="left" w:pos="1017"/>
        </w:tabs>
        <w:spacing w:before="12"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6FA5D66" w14:textId="77777777" w:rsidR="001447CF" w:rsidRPr="00931305" w:rsidRDefault="00D21503" w:rsidP="001447CF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 </w:t>
      </w:r>
    </w:p>
    <w:p w14:paraId="1DDDC336" w14:textId="77777777" w:rsidR="001447CF" w:rsidRPr="00931305" w:rsidRDefault="001447CF" w:rsidP="001447CF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1447CF" w:rsidRPr="00F54642" w14:paraId="33945F2C" w14:textId="77777777" w:rsidTr="003A3B1F">
        <w:trPr>
          <w:trHeight w:val="534"/>
        </w:trPr>
        <w:tc>
          <w:tcPr>
            <w:tcW w:w="4237" w:type="dxa"/>
          </w:tcPr>
          <w:p w14:paraId="5F96A816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31BB3A0C" w14:textId="03A43998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6AEA0F8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462364B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66C999CF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F1E8DBD" w14:textId="631FD5D2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323068F2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0636EB3A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3EAC559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0A1A06D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93" w:tblpY="157"/>
        <w:tblW w:w="7601" w:type="dxa"/>
        <w:tblLook w:val="04A0" w:firstRow="1" w:lastRow="0" w:firstColumn="1" w:lastColumn="0" w:noHBand="0" w:noVBand="1"/>
      </w:tblPr>
      <w:tblGrid>
        <w:gridCol w:w="6640"/>
        <w:gridCol w:w="961"/>
      </w:tblGrid>
      <w:tr w:rsidR="001447CF" w:rsidRPr="00931305" w14:paraId="240C135F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5E13F233" w14:textId="3C3C1F8A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Zaštita okoliša                                                                                          </w:t>
            </w:r>
            <w:r w:rsidR="005142EE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507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         </w:t>
            </w:r>
            <w:r w:rsidR="005142EE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474.996,13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3E3F78DA" w14:textId="24D0B64A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93,69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320F6A9F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7E4FE49F" w14:textId="27A5FFAF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Najuređenija okućnica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6.00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5A02A20B" w14:textId="0112D116" w:rsidR="001447CF" w:rsidRPr="00931305" w:rsidRDefault="00646AAC" w:rsidP="00646AA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6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44D15A33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47A1B73" w14:textId="4B2D5BD4" w:rsidR="001447CF" w:rsidRPr="00931305" w:rsidRDefault="00CE782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Kapitalni projekt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Energetska obnova zgrada MO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2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81.636,34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</w:p>
        </w:tc>
        <w:tc>
          <w:tcPr>
            <w:tcW w:w="961" w:type="dxa"/>
            <w:vAlign w:val="center"/>
            <w:hideMark/>
          </w:tcPr>
          <w:p w14:paraId="2B7BBB68" w14:textId="3ABC0E11" w:rsidR="001447CF" w:rsidRPr="00931305" w:rsidRDefault="00646AAC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90,82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6EA6D0BD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2E7E3311" w14:textId="7562DC5E" w:rsidR="001447CF" w:rsidRPr="00931305" w:rsidRDefault="00CE782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lastRenderedPageBreak/>
              <w:t>Tekući projekt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200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Gospodarenje otpadom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209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.0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0,00                 </w:t>
            </w:r>
            <w:r w:rsidR="00F21A71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219.998,31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</w:p>
        </w:tc>
        <w:tc>
          <w:tcPr>
            <w:tcW w:w="961" w:type="dxa"/>
            <w:vAlign w:val="center"/>
            <w:hideMark/>
          </w:tcPr>
          <w:p w14:paraId="3A79D32A" w14:textId="1D63E61D" w:rsidR="001447CF" w:rsidRPr="00931305" w:rsidRDefault="00646AAC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105,26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7FF92CA8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0A2E4BD" w14:textId="0848B119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Veterinarske usluge – odvoz svinj.otpada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57.361,48</w:t>
            </w:r>
          </w:p>
        </w:tc>
        <w:tc>
          <w:tcPr>
            <w:tcW w:w="961" w:type="dxa"/>
            <w:vAlign w:val="center"/>
            <w:hideMark/>
          </w:tcPr>
          <w:p w14:paraId="542DE6B9" w14:textId="47B13513" w:rsidR="001447CF" w:rsidRPr="00931305" w:rsidRDefault="00F21A71" w:rsidP="00F21A7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04,29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43F7B022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53326FD" w14:textId="2E8EF1D3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 I</w:t>
            </w:r>
            <w:r w:rsidR="005142EE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zrada dokumentacije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33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</w:p>
        </w:tc>
        <w:tc>
          <w:tcPr>
            <w:tcW w:w="961" w:type="dxa"/>
            <w:vAlign w:val="center"/>
            <w:hideMark/>
          </w:tcPr>
          <w:p w14:paraId="666B786C" w14:textId="07E37430" w:rsidR="001447CF" w:rsidRPr="00931305" w:rsidRDefault="00D56CF7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30,30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68267154" w14:textId="77777777" w:rsidR="00962D8F" w:rsidRPr="00931305" w:rsidRDefault="00962D8F" w:rsidP="00D21503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61463987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2364BB19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EA07774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27426381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6FA9BEA5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51B85422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A003C69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3447A5B5" w14:textId="27808F25" w:rsidR="00931305" w:rsidRPr="00931305" w:rsidRDefault="00C74B04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</w:t>
      </w:r>
      <w:r w:rsidR="00931305"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okazatelji uspješnosti</w:t>
      </w:r>
    </w:p>
    <w:p w14:paraId="3BACE6B2" w14:textId="77777777" w:rsidR="00931305" w:rsidRPr="00931305" w:rsidRDefault="00931305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937" w:type="dxa"/>
        <w:tblLook w:val="04A0" w:firstRow="1" w:lastRow="0" w:firstColumn="1" w:lastColumn="0" w:noHBand="0" w:noVBand="1"/>
      </w:tblPr>
      <w:tblGrid>
        <w:gridCol w:w="846"/>
        <w:gridCol w:w="2334"/>
        <w:gridCol w:w="581"/>
        <w:gridCol w:w="2717"/>
        <w:gridCol w:w="810"/>
        <w:gridCol w:w="868"/>
        <w:gridCol w:w="868"/>
        <w:gridCol w:w="913"/>
      </w:tblGrid>
      <w:tr w:rsidR="00A85621" w:rsidRPr="00931305" w14:paraId="679C4619" w14:textId="77777777" w:rsidTr="00272C06">
        <w:trPr>
          <w:gridAfter w:val="6"/>
          <w:wAfter w:w="6756" w:type="dxa"/>
          <w:trHeight w:val="269"/>
        </w:trPr>
        <w:tc>
          <w:tcPr>
            <w:tcW w:w="3181" w:type="dxa"/>
            <w:gridSpan w:val="2"/>
            <w:hideMark/>
          </w:tcPr>
          <w:p w14:paraId="731B219D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Aktivnost </w:t>
            </w:r>
          </w:p>
        </w:tc>
      </w:tr>
      <w:tr w:rsidR="007C6A28" w:rsidRPr="00931305" w14:paraId="52CB934C" w14:textId="77777777" w:rsidTr="00272C06">
        <w:trPr>
          <w:trHeight w:val="487"/>
        </w:trPr>
        <w:tc>
          <w:tcPr>
            <w:tcW w:w="847" w:type="dxa"/>
            <w:hideMark/>
          </w:tcPr>
          <w:p w14:paraId="713A1D8C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33" w:type="dxa"/>
            <w:hideMark/>
          </w:tcPr>
          <w:p w14:paraId="5D8C765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81" w:type="dxa"/>
          </w:tcPr>
          <w:p w14:paraId="70A52326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hideMark/>
          </w:tcPr>
          <w:p w14:paraId="0A425B7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Naziv</w:t>
            </w:r>
          </w:p>
        </w:tc>
        <w:tc>
          <w:tcPr>
            <w:tcW w:w="810" w:type="dxa"/>
            <w:hideMark/>
          </w:tcPr>
          <w:p w14:paraId="2EBAFAF5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868" w:type="dxa"/>
            <w:hideMark/>
          </w:tcPr>
          <w:p w14:paraId="563A5AF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868" w:type="dxa"/>
            <w:vAlign w:val="center"/>
            <w:hideMark/>
          </w:tcPr>
          <w:p w14:paraId="17C0F7B9" w14:textId="1F693E55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913" w:type="dxa"/>
            <w:vAlign w:val="center"/>
            <w:hideMark/>
          </w:tcPr>
          <w:p w14:paraId="60EC31F2" w14:textId="1CD44EDF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7C6A28" w:rsidRPr="00931305" w14:paraId="28BF20C2" w14:textId="77777777" w:rsidTr="00272C06">
        <w:trPr>
          <w:trHeight w:val="264"/>
        </w:trPr>
        <w:tc>
          <w:tcPr>
            <w:tcW w:w="847" w:type="dxa"/>
            <w:vAlign w:val="center"/>
            <w:hideMark/>
          </w:tcPr>
          <w:p w14:paraId="66DEA5CC" w14:textId="1221235F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A85621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20030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2333" w:type="dxa"/>
            <w:vAlign w:val="center"/>
            <w:hideMark/>
          </w:tcPr>
          <w:p w14:paraId="068B5F20" w14:textId="74199A8B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Energetska obnova zgrada MO</w:t>
            </w:r>
          </w:p>
        </w:tc>
        <w:tc>
          <w:tcPr>
            <w:tcW w:w="581" w:type="dxa"/>
            <w:vAlign w:val="center"/>
          </w:tcPr>
          <w:p w14:paraId="2BCD043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vAlign w:val="center"/>
            <w:hideMark/>
          </w:tcPr>
          <w:p w14:paraId="7326ED7E" w14:textId="3A34B904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Dodatna ulaganja na građevinskim objektima</w:t>
            </w:r>
          </w:p>
        </w:tc>
        <w:tc>
          <w:tcPr>
            <w:tcW w:w="810" w:type="dxa"/>
            <w:vAlign w:val="center"/>
            <w:hideMark/>
          </w:tcPr>
          <w:p w14:paraId="3771FA3A" w14:textId="37F0D602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68" w:type="dxa"/>
            <w:vAlign w:val="center"/>
            <w:hideMark/>
          </w:tcPr>
          <w:p w14:paraId="2A995BDD" w14:textId="5C359A26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68" w:type="dxa"/>
            <w:vAlign w:val="center"/>
            <w:hideMark/>
          </w:tcPr>
          <w:p w14:paraId="5865EA20" w14:textId="5A7B62E1" w:rsidR="00A85621" w:rsidRPr="00931305" w:rsidRDefault="00002C1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913" w:type="dxa"/>
            <w:vAlign w:val="center"/>
            <w:hideMark/>
          </w:tcPr>
          <w:p w14:paraId="58D3BA58" w14:textId="436C3F61" w:rsidR="00A85621" w:rsidRPr="00931305" w:rsidRDefault="00A85621" w:rsidP="00A8562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90,82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56D53E98" w14:textId="77777777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99C8D58" w14:textId="77777777" w:rsidR="00931305" w:rsidRPr="00931305" w:rsidRDefault="00931305" w:rsidP="00A8562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5E7383F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265831B" w14:textId="77777777" w:rsidR="00931305" w:rsidRPr="00A85621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pacing w:val="-1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 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Program: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Organiziranje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lang w:val="en-US" w:eastAsia="en-US"/>
        </w:rPr>
        <w:t>i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provođenje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zaštite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lang w:val="en-US" w:eastAsia="en-US"/>
        </w:rPr>
        <w:t>i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 xml:space="preserve"> spašavanja – 2004</w:t>
      </w:r>
    </w:p>
    <w:p w14:paraId="6B6381D1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11587E4" w14:textId="42E459ED" w:rsidR="00931305" w:rsidRPr="00A85621" w:rsidRDefault="00931305" w:rsidP="00A85621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A85621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842DED6" wp14:editId="386BC0C9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14CD6" id="Grupa 9" o:spid="_x0000_s1026" style="position:absolute;margin-left:134.35pt;margin-top:30.9pt;width:71.35pt;height:11.3pt;z-index:-251655168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A85621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ŽIVOT</w:t>
      </w:r>
    </w:p>
    <w:p w14:paraId="1D3406FE" w14:textId="200A214D" w:rsidR="00931305" w:rsidRDefault="009A3104" w:rsidP="009A3104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0"/>
          <w:szCs w:val="20"/>
          <w:lang w:val="de-DE" w:eastAsia="en-US"/>
        </w:rPr>
      </w:pPr>
      <w:r>
        <w:rPr>
          <w:rFonts w:ascii="Calibri" w:eastAsia="Calibri" w:hAnsi="Calibri" w:cs="Calibri"/>
          <w:sz w:val="20"/>
          <w:szCs w:val="20"/>
          <w:lang w:val="de-DE" w:eastAsia="en-US"/>
        </w:rPr>
        <w:t xml:space="preserve">     </w:t>
      </w:r>
    </w:p>
    <w:p w14:paraId="41D754AC" w14:textId="77777777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</w:t>
      </w:r>
    </w:p>
    <w:tbl>
      <w:tblPr>
        <w:tblStyle w:val="Reetkatablice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1275"/>
        <w:gridCol w:w="1418"/>
        <w:gridCol w:w="1244"/>
      </w:tblGrid>
      <w:tr w:rsidR="009A3104" w:rsidRPr="00F54642" w14:paraId="7B285687" w14:textId="77777777" w:rsidTr="00D56CF7">
        <w:trPr>
          <w:trHeight w:val="534"/>
        </w:trPr>
        <w:tc>
          <w:tcPr>
            <w:tcW w:w="4395" w:type="dxa"/>
          </w:tcPr>
          <w:p w14:paraId="7CD8160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08D14E87" w14:textId="54F8AB69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0BE5800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142D25E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8" w:type="dxa"/>
          </w:tcPr>
          <w:p w14:paraId="7B8D15DE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E8CEEEA" w14:textId="189DA4E0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FC7F4A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1-12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FB689C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244" w:type="dxa"/>
          </w:tcPr>
          <w:p w14:paraId="08CFAFF8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29E846D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64B2071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3FAC5965" w14:textId="2C97424D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vertAnchor="text" w:horzAnchor="margin" w:tblpY="8"/>
        <w:tblW w:w="6814" w:type="dxa"/>
        <w:tblLook w:val="04A0" w:firstRow="1" w:lastRow="0" w:firstColumn="1" w:lastColumn="0" w:noHBand="0" w:noVBand="1"/>
      </w:tblPr>
      <w:tblGrid>
        <w:gridCol w:w="6814"/>
      </w:tblGrid>
      <w:tr w:rsidR="009A3104" w:rsidRPr="00931305" w14:paraId="4EDF9D21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48444094" w14:textId="69CFC40F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2004 Organiziranje I provođenje zaštite I spašavanja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  <w:r w:rsidR="00646AA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46AA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15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</w:t>
            </w:r>
            <w:r w:rsidR="00002C1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</w:t>
            </w:r>
            <w:r w:rsidR="00646AA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2.125.848,92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</w:p>
        </w:tc>
      </w:tr>
      <w:tr w:rsidR="009A3104" w:rsidRPr="00931305" w14:paraId="19E033CC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39BD81F" w14:textId="756B83B2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A200401 Tekuće donacije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DVD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415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413.726,54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</w:t>
            </w:r>
          </w:p>
        </w:tc>
      </w:tr>
      <w:tr w:rsidR="009A3104" w:rsidRPr="00931305" w14:paraId="5F959EF4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492FCD8F" w14:textId="7B730FF4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A200402 Zaštita i spašavanje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646AA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35.969,99</w:t>
            </w:r>
          </w:p>
        </w:tc>
      </w:tr>
      <w:tr w:rsidR="009A3104" w:rsidRPr="00931305" w14:paraId="3F09AC19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09FFE9A9" w14:textId="1D9F2F38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A200403 Crveni križ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89.934,65</w:t>
            </w:r>
          </w:p>
        </w:tc>
      </w:tr>
      <w:tr w:rsidR="009A3104" w:rsidRPr="00931305" w14:paraId="271BF25D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11C1B70" w14:textId="2BB6F36E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A200404 Zaštita životinja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1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28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127.540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</w:t>
            </w:r>
          </w:p>
        </w:tc>
      </w:tr>
      <w:tr w:rsidR="009A3104" w:rsidRPr="00931305" w14:paraId="216D4016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62DB08D" w14:textId="3C309B00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 K200405 Vatrogasno spremište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1.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474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458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677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,7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</w:t>
            </w:r>
          </w:p>
        </w:tc>
      </w:tr>
    </w:tbl>
    <w:p w14:paraId="3D9B2D03" w14:textId="57AAC98F" w:rsidR="009A3104" w:rsidRPr="009A3104" w:rsidRDefault="00BF0DF5" w:rsidP="009A3104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646AAC">
        <w:rPr>
          <w:rFonts w:eastAsia="Calibri" w:cstheme="minorHAnsi"/>
          <w:sz w:val="14"/>
          <w:szCs w:val="14"/>
          <w:lang w:val="en-US" w:eastAsia="en-US"/>
        </w:rPr>
        <w:t>98,88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62174341" w14:textId="7C5BC21A" w:rsidR="00931305" w:rsidRPr="009A3104" w:rsidRDefault="00D56CF7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646AAC">
        <w:rPr>
          <w:rFonts w:eastAsia="Calibri" w:cstheme="minorHAnsi"/>
          <w:sz w:val="14"/>
          <w:szCs w:val="14"/>
          <w:lang w:val="en-US" w:eastAsia="en-US"/>
        </w:rPr>
        <w:t>99,69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0B586430" w14:textId="2D278402" w:rsidR="00002C10" w:rsidRDefault="00002C10" w:rsidP="00002C10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646AAC">
        <w:rPr>
          <w:rFonts w:eastAsia="Calibri" w:cstheme="minorHAnsi"/>
          <w:sz w:val="14"/>
          <w:szCs w:val="14"/>
          <w:lang w:val="en-US" w:eastAsia="en-US"/>
        </w:rPr>
        <w:t>83,65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7DF88176" w14:textId="4B16FDAF" w:rsidR="00931305" w:rsidRPr="00291D90" w:rsidRDefault="00D56CF7" w:rsidP="00002C10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</w:t>
      </w:r>
      <w:r w:rsidR="00C70D6F">
        <w:rPr>
          <w:rFonts w:eastAsia="Calibri" w:cstheme="minorHAnsi"/>
          <w:sz w:val="14"/>
          <w:szCs w:val="14"/>
          <w:lang w:val="en-US" w:eastAsia="en-US"/>
        </w:rPr>
        <w:t xml:space="preserve">  99,93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  <w:r w:rsidR="00291D90">
        <w:rPr>
          <w:rFonts w:eastAsia="Calibri" w:cstheme="minorHAnsi"/>
          <w:sz w:val="14"/>
          <w:szCs w:val="14"/>
          <w:lang w:val="en-US" w:eastAsia="en-US"/>
        </w:rPr>
        <w:t xml:space="preserve"> </w:t>
      </w:r>
    </w:p>
    <w:p w14:paraId="686EA72E" w14:textId="43E61ECB" w:rsidR="009A3104" w:rsidRPr="00291D90" w:rsidRDefault="00D56CF7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C70D6F">
        <w:rPr>
          <w:rFonts w:eastAsia="Calibri" w:cstheme="minorHAnsi"/>
          <w:sz w:val="14"/>
          <w:szCs w:val="14"/>
          <w:lang w:val="en-US" w:eastAsia="en-US"/>
        </w:rPr>
        <w:t>99,64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12720185" w14:textId="25009BE1" w:rsidR="009A3104" w:rsidRPr="00272C06" w:rsidRDefault="00BF0DF5" w:rsidP="00272C06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</w:t>
      </w:r>
      <w:r w:rsidR="004268F1">
        <w:rPr>
          <w:rFonts w:eastAsia="Calibri" w:cstheme="minorHAnsi"/>
          <w:sz w:val="14"/>
          <w:szCs w:val="14"/>
          <w:lang w:val="en-US" w:eastAsia="en-US"/>
        </w:rPr>
        <w:t>9</w:t>
      </w:r>
      <w:r w:rsidR="00C70D6F">
        <w:rPr>
          <w:rFonts w:eastAsia="Calibri" w:cstheme="minorHAnsi"/>
          <w:sz w:val="14"/>
          <w:szCs w:val="14"/>
          <w:lang w:val="en-US" w:eastAsia="en-US"/>
        </w:rPr>
        <w:t>8,86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5F610BDC" w14:textId="2910D08A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051CFAE7" w14:textId="77777777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3F4BA5E" w14:textId="77777777" w:rsidR="009A3104" w:rsidRPr="00931305" w:rsidRDefault="009A3104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6ADA9CD" w14:textId="3A752D9B" w:rsidR="00962D8F" w:rsidRDefault="00931305" w:rsidP="004268F1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</w:t>
      </w:r>
    </w:p>
    <w:p w14:paraId="1664AECF" w14:textId="68C99DF6" w:rsidR="00962D8F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9BDDA0F" w14:textId="2363364F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205D2B5" w14:textId="77777777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418B77D7" w14:textId="72CBFAE2" w:rsidR="00931305" w:rsidRPr="00931305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 </w:t>
      </w:r>
      <w:r w:rsidR="00931305" w:rsidRPr="00931305">
        <w:rPr>
          <w:rFonts w:ascii="Arial" w:eastAsia="Calibri" w:hAnsi="Arial" w:cs="Arial"/>
          <w:lang w:val="en-US" w:eastAsia="en-US"/>
        </w:rPr>
        <w:t>Pokazatelji uspješnosti</w:t>
      </w:r>
    </w:p>
    <w:p w14:paraId="1C0F0797" w14:textId="07A2DF2F" w:rsidR="00962D8F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E58D1D0" w14:textId="77777777" w:rsidR="00962D8F" w:rsidRPr="00931305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8665" w:type="dxa"/>
        <w:tblLook w:val="04A0" w:firstRow="1" w:lastRow="0" w:firstColumn="1" w:lastColumn="0" w:noHBand="0" w:noVBand="1"/>
      </w:tblPr>
      <w:tblGrid>
        <w:gridCol w:w="755"/>
        <w:gridCol w:w="1952"/>
        <w:gridCol w:w="512"/>
        <w:gridCol w:w="2273"/>
        <w:gridCol w:w="743"/>
        <w:gridCol w:w="796"/>
        <w:gridCol w:w="796"/>
        <w:gridCol w:w="838"/>
      </w:tblGrid>
      <w:tr w:rsidR="00291D90" w:rsidRPr="00931305" w14:paraId="098611F9" w14:textId="77777777" w:rsidTr="007C6A28">
        <w:trPr>
          <w:gridAfter w:val="6"/>
          <w:wAfter w:w="5852" w:type="dxa"/>
          <w:trHeight w:val="307"/>
        </w:trPr>
        <w:tc>
          <w:tcPr>
            <w:tcW w:w="2813" w:type="dxa"/>
            <w:gridSpan w:val="2"/>
            <w:hideMark/>
          </w:tcPr>
          <w:p w14:paraId="5FFC026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291D90" w:rsidRPr="00931305" w14:paraId="72D70A7F" w14:textId="77777777" w:rsidTr="00863BD2">
        <w:trPr>
          <w:trHeight w:val="421"/>
        </w:trPr>
        <w:tc>
          <w:tcPr>
            <w:tcW w:w="759" w:type="dxa"/>
            <w:hideMark/>
          </w:tcPr>
          <w:p w14:paraId="776C204C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054" w:type="dxa"/>
            <w:hideMark/>
          </w:tcPr>
          <w:p w14:paraId="0A1FEF3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Naziv</w:t>
            </w:r>
          </w:p>
        </w:tc>
        <w:tc>
          <w:tcPr>
            <w:tcW w:w="539" w:type="dxa"/>
          </w:tcPr>
          <w:p w14:paraId="062897C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E545B4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naziv</w:t>
            </w:r>
          </w:p>
        </w:tc>
        <w:tc>
          <w:tcPr>
            <w:tcW w:w="708" w:type="dxa"/>
            <w:hideMark/>
          </w:tcPr>
          <w:p w14:paraId="653DA6E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21" w:type="dxa"/>
            <w:hideMark/>
          </w:tcPr>
          <w:p w14:paraId="0938C10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21" w:type="dxa"/>
            <w:vAlign w:val="center"/>
            <w:hideMark/>
          </w:tcPr>
          <w:p w14:paraId="61525D4B" w14:textId="76AF129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59" w:type="dxa"/>
            <w:vAlign w:val="center"/>
            <w:hideMark/>
          </w:tcPr>
          <w:p w14:paraId="2FD1FD15" w14:textId="7ADFE908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291D90" w:rsidRPr="00931305" w14:paraId="471BF456" w14:textId="77777777" w:rsidTr="007C6A28">
        <w:trPr>
          <w:trHeight w:val="223"/>
        </w:trPr>
        <w:tc>
          <w:tcPr>
            <w:tcW w:w="759" w:type="dxa"/>
            <w:hideMark/>
          </w:tcPr>
          <w:p w14:paraId="3EBAAE76" w14:textId="380888D9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20040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2054" w:type="dxa"/>
            <w:hideMark/>
          </w:tcPr>
          <w:p w14:paraId="1AC3B651" w14:textId="7F0E93F9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Vatrogasno spremište Slakovci</w:t>
            </w:r>
          </w:p>
        </w:tc>
        <w:tc>
          <w:tcPr>
            <w:tcW w:w="539" w:type="dxa"/>
          </w:tcPr>
          <w:p w14:paraId="613605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708D963B" w14:textId="72359223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Vatrogasno spremište Slakovci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</w:p>
        </w:tc>
        <w:tc>
          <w:tcPr>
            <w:tcW w:w="708" w:type="dxa"/>
            <w:hideMark/>
          </w:tcPr>
          <w:p w14:paraId="02C9466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%</w:t>
            </w:r>
          </w:p>
        </w:tc>
        <w:tc>
          <w:tcPr>
            <w:tcW w:w="721" w:type="dxa"/>
            <w:hideMark/>
          </w:tcPr>
          <w:p w14:paraId="7E9F9A23" w14:textId="0BEF860D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  <w:hideMark/>
          </w:tcPr>
          <w:p w14:paraId="4BE9290D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4AD8BDB3" w14:textId="479FF247" w:rsidR="00291D90" w:rsidRPr="00931305" w:rsidRDefault="00863BD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1,05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009B06A2" w14:textId="77777777" w:rsidTr="007C6A28">
        <w:trPr>
          <w:trHeight w:val="223"/>
        </w:trPr>
        <w:tc>
          <w:tcPr>
            <w:tcW w:w="759" w:type="dxa"/>
            <w:hideMark/>
          </w:tcPr>
          <w:p w14:paraId="16795E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A200401</w:t>
            </w:r>
          </w:p>
        </w:tc>
        <w:tc>
          <w:tcPr>
            <w:tcW w:w="2054" w:type="dxa"/>
            <w:hideMark/>
          </w:tcPr>
          <w:p w14:paraId="493AD80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Tekuće donacije – DVD                                                                                                        </w:t>
            </w:r>
          </w:p>
        </w:tc>
        <w:tc>
          <w:tcPr>
            <w:tcW w:w="539" w:type="dxa"/>
            <w:hideMark/>
          </w:tcPr>
          <w:p w14:paraId="717F48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</w:p>
        </w:tc>
        <w:tc>
          <w:tcPr>
            <w:tcW w:w="2404" w:type="dxa"/>
            <w:hideMark/>
          </w:tcPr>
          <w:p w14:paraId="3B0E732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Realizacija dodjeljenih sred. za plan.aktivn.        </w:t>
            </w:r>
          </w:p>
        </w:tc>
        <w:tc>
          <w:tcPr>
            <w:tcW w:w="708" w:type="dxa"/>
            <w:hideMark/>
          </w:tcPr>
          <w:p w14:paraId="34639E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21" w:type="dxa"/>
            <w:hideMark/>
          </w:tcPr>
          <w:p w14:paraId="6CB98D07" w14:textId="41DD5C08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0%</w:t>
            </w:r>
          </w:p>
        </w:tc>
        <w:tc>
          <w:tcPr>
            <w:tcW w:w="721" w:type="dxa"/>
            <w:hideMark/>
          </w:tcPr>
          <w:p w14:paraId="256438B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10E058A4" w14:textId="1A707097" w:rsidR="00291D90" w:rsidRPr="00931305" w:rsidRDefault="00EA2552" w:rsidP="00EA2552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99,69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36142815" w14:textId="77777777" w:rsidTr="007C6A28">
        <w:trPr>
          <w:trHeight w:val="223"/>
        </w:trPr>
        <w:tc>
          <w:tcPr>
            <w:tcW w:w="759" w:type="dxa"/>
            <w:hideMark/>
          </w:tcPr>
          <w:p w14:paraId="565A287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A200404</w:t>
            </w:r>
          </w:p>
        </w:tc>
        <w:tc>
          <w:tcPr>
            <w:tcW w:w="2054" w:type="dxa"/>
            <w:hideMark/>
          </w:tcPr>
          <w:p w14:paraId="5BCFAFE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Zastita životinja</w:t>
            </w:r>
          </w:p>
        </w:tc>
        <w:tc>
          <w:tcPr>
            <w:tcW w:w="539" w:type="dxa"/>
          </w:tcPr>
          <w:p w14:paraId="499D1A12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5771A6A" w14:textId="77777777" w:rsidR="00291D90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Čipiranje </w:t>
            </w:r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I cijepljnje pasa, trošak </w:t>
            </w:r>
          </w:p>
          <w:p w14:paraId="2AFE11DC" w14:textId="5E4DEDC9" w:rsidR="001E0D93" w:rsidRPr="00931305" w:rsidRDefault="001E0D93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Boravišta u azilu i trošak hrane</w:t>
            </w:r>
          </w:p>
        </w:tc>
        <w:tc>
          <w:tcPr>
            <w:tcW w:w="708" w:type="dxa"/>
            <w:hideMark/>
          </w:tcPr>
          <w:p w14:paraId="6FFFFF48" w14:textId="6B3FA50B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1" w:type="dxa"/>
            <w:hideMark/>
          </w:tcPr>
          <w:p w14:paraId="4AF16F9B" w14:textId="64F6ECDD" w:rsidR="00291D90" w:rsidRPr="00931305" w:rsidRDefault="001E0D93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21" w:type="dxa"/>
            <w:hideMark/>
          </w:tcPr>
          <w:p w14:paraId="2B53704A" w14:textId="0375A83A" w:rsidR="00291D90" w:rsidRPr="00931305" w:rsidRDefault="001E0D93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3B079EB3" w14:textId="75F7E6DE" w:rsidR="00291D90" w:rsidRPr="00931305" w:rsidRDefault="00585378" w:rsidP="00291D90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100,36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1D18D88F" w14:textId="77777777" w:rsidTr="007C6A28">
        <w:trPr>
          <w:trHeight w:val="223"/>
        </w:trPr>
        <w:tc>
          <w:tcPr>
            <w:tcW w:w="759" w:type="dxa"/>
          </w:tcPr>
          <w:p w14:paraId="3E5271B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054" w:type="dxa"/>
          </w:tcPr>
          <w:p w14:paraId="7BE23DC4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39" w:type="dxa"/>
          </w:tcPr>
          <w:p w14:paraId="31688DC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</w:tcPr>
          <w:p w14:paraId="1314C6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8" w:type="dxa"/>
          </w:tcPr>
          <w:p w14:paraId="1F0516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213E1E20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6716665F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59" w:type="dxa"/>
          </w:tcPr>
          <w:p w14:paraId="616245EB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1324E61" w14:textId="77777777" w:rsidR="00272C06" w:rsidRPr="00931305" w:rsidRDefault="00272C06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5FCD177C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5A0ACA69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 Udruge – 2005</w:t>
      </w:r>
    </w:p>
    <w:p w14:paraId="6B03FA3B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A97BA98" w14:textId="0F09FD9C" w:rsidR="00931305" w:rsidRDefault="00931305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8737EF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DEMOGRAFSKA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JALE</w:t>
      </w:r>
    </w:p>
    <w:p w14:paraId="0D531487" w14:textId="77777777" w:rsidR="008737EF" w:rsidRDefault="008737EF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2A9600A" w14:textId="77777777" w:rsidR="008737EF" w:rsidRPr="00931305" w:rsidRDefault="008737EF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985"/>
        <w:gridCol w:w="1134"/>
        <w:gridCol w:w="1275"/>
        <w:gridCol w:w="1134"/>
      </w:tblGrid>
      <w:tr w:rsidR="008737EF" w:rsidRPr="00F54642" w14:paraId="3BE5F6D5" w14:textId="77777777" w:rsidTr="008737EF">
        <w:trPr>
          <w:trHeight w:val="534"/>
        </w:trPr>
        <w:tc>
          <w:tcPr>
            <w:tcW w:w="3985" w:type="dxa"/>
          </w:tcPr>
          <w:p w14:paraId="47474420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140D6B9A" w14:textId="0787BF0E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E59C9B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0B5BFD9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5" w:type="dxa"/>
          </w:tcPr>
          <w:p w14:paraId="66505987" w14:textId="77777777" w:rsid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4A4D126" w14:textId="5089A936" w:rsidR="008737EF" w:rsidRP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31F86B88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22421A3F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5CF5B48F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91CAB56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45" w:tblpY="74"/>
        <w:tblW w:w="6052" w:type="dxa"/>
        <w:tblLook w:val="04A0" w:firstRow="1" w:lastRow="0" w:firstColumn="1" w:lastColumn="0" w:noHBand="0" w:noVBand="1"/>
      </w:tblPr>
      <w:tblGrid>
        <w:gridCol w:w="6052"/>
      </w:tblGrid>
      <w:tr w:rsidR="008737EF" w:rsidRPr="00931305" w14:paraId="3C84638A" w14:textId="77777777" w:rsidTr="00962D8F">
        <w:trPr>
          <w:trHeight w:val="142"/>
        </w:trPr>
        <w:tc>
          <w:tcPr>
            <w:tcW w:w="6052" w:type="dxa"/>
            <w:vAlign w:val="center"/>
            <w:hideMark/>
          </w:tcPr>
          <w:p w14:paraId="37681FE1" w14:textId="37F344BB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2005 Udruge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  <w:r w:rsidR="004268F1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0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315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00,00</w:t>
            </w:r>
          </w:p>
        </w:tc>
      </w:tr>
      <w:tr w:rsidR="008737EF" w:rsidRPr="00931305" w14:paraId="34D21878" w14:textId="77777777" w:rsidTr="00962D8F">
        <w:trPr>
          <w:trHeight w:val="180"/>
        </w:trPr>
        <w:tc>
          <w:tcPr>
            <w:tcW w:w="6052" w:type="dxa"/>
            <w:vAlign w:val="center"/>
            <w:hideMark/>
          </w:tcPr>
          <w:p w14:paraId="3DEB6965" w14:textId="71553B3F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A200501 Tekuće donacije udrugama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255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255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</w:t>
            </w:r>
          </w:p>
        </w:tc>
      </w:tr>
      <w:tr w:rsidR="008737EF" w:rsidRPr="00931305" w14:paraId="3AE55CB5" w14:textId="77777777" w:rsidTr="00962D8F">
        <w:trPr>
          <w:trHeight w:val="180"/>
        </w:trPr>
        <w:tc>
          <w:tcPr>
            <w:tcW w:w="6052" w:type="dxa"/>
            <w:vAlign w:val="center"/>
            <w:hideMark/>
          </w:tcPr>
          <w:p w14:paraId="7B019213" w14:textId="647B446E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A200502 Pomoći udrugama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60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</w:t>
            </w:r>
          </w:p>
        </w:tc>
      </w:tr>
    </w:tbl>
    <w:p w14:paraId="7BEC0855" w14:textId="7B70CC9C" w:rsidR="00794CD3" w:rsidRPr="004268F1" w:rsidRDefault="008737EF" w:rsidP="00C70D6F">
      <w:pPr>
        <w:widowControl w:val="0"/>
        <w:spacing w:after="0" w:line="360" w:lineRule="auto"/>
        <w:ind w:left="1440" w:right="-709"/>
        <w:jc w:val="both"/>
        <w:rPr>
          <w:rFonts w:eastAsia="Calibri" w:cstheme="minorHAnsi"/>
          <w:b/>
          <w:bCs/>
          <w:sz w:val="14"/>
          <w:szCs w:val="14"/>
          <w:lang w:val="de-DE" w:eastAsia="en-US"/>
        </w:rPr>
      </w:pPr>
      <w:r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 xml:space="preserve">            </w:t>
      </w:r>
      <w:r w:rsidR="00C70D6F">
        <w:rPr>
          <w:rFonts w:eastAsia="Calibri" w:cstheme="minorHAnsi"/>
          <w:b/>
          <w:bCs/>
          <w:sz w:val="14"/>
          <w:szCs w:val="14"/>
          <w:lang w:val="de-DE" w:eastAsia="en-US"/>
        </w:rPr>
        <w:t>103,54</w:t>
      </w:r>
      <w:r w:rsidR="00794CD3"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>%</w:t>
      </w:r>
    </w:p>
    <w:p w14:paraId="2D6F0D2D" w14:textId="7BB329A8" w:rsidR="0093130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  </w:t>
      </w:r>
      <w:r w:rsidR="00C70D6F">
        <w:rPr>
          <w:rFonts w:ascii="Calibri" w:eastAsia="Calibri" w:hAnsi="Calibri" w:cs="Calibri"/>
          <w:sz w:val="14"/>
          <w:szCs w:val="14"/>
          <w:lang w:val="en-US" w:eastAsia="en-US"/>
        </w:rPr>
        <w:t>100,00</w:t>
      </w:r>
      <w:r w:rsidRPr="007E76F5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03AA8D28" w14:textId="19ECCFE5" w:rsidR="007E76F5" w:rsidRPr="007E76F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  <w:r w:rsidR="00794C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C70D6F">
        <w:rPr>
          <w:rFonts w:ascii="Calibri" w:eastAsia="Calibri" w:hAnsi="Calibri" w:cs="Calibri"/>
          <w:sz w:val="14"/>
          <w:szCs w:val="14"/>
          <w:lang w:val="en-US" w:eastAsia="en-US"/>
        </w:rPr>
        <w:t>121.60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1859418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333AB24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60394869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109BD72A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459A12C4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  Pokazatelji uspješnosti </w:t>
      </w:r>
    </w:p>
    <w:tbl>
      <w:tblPr>
        <w:tblpPr w:leftFromText="180" w:rightFromText="180" w:bottomFromText="160" w:vertAnchor="text" w:horzAnchor="margin" w:tblpY="81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841"/>
        <w:gridCol w:w="853"/>
      </w:tblGrid>
      <w:tr w:rsidR="00931305" w:rsidRPr="00931305" w14:paraId="6985796A" w14:textId="77777777" w:rsidTr="00931305">
        <w:trPr>
          <w:trHeight w:val="300"/>
        </w:trPr>
        <w:tc>
          <w:tcPr>
            <w:tcW w:w="3234" w:type="dxa"/>
            <w:gridSpan w:val="2"/>
            <w:hideMark/>
          </w:tcPr>
          <w:p w14:paraId="42CEBEF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  <w:tc>
          <w:tcPr>
            <w:tcW w:w="7475" w:type="dxa"/>
            <w:gridSpan w:val="7"/>
            <w:hideMark/>
          </w:tcPr>
          <w:p w14:paraId="108215A8" w14:textId="4316065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                                                             </w:t>
            </w:r>
          </w:p>
        </w:tc>
      </w:tr>
      <w:tr w:rsidR="00931305" w:rsidRPr="00931305" w14:paraId="27DA42A5" w14:textId="77777777" w:rsidTr="007E76F5">
        <w:trPr>
          <w:trHeight w:val="540"/>
        </w:trPr>
        <w:tc>
          <w:tcPr>
            <w:tcW w:w="848" w:type="dxa"/>
            <w:hideMark/>
          </w:tcPr>
          <w:p w14:paraId="408FB7D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6" w:type="dxa"/>
            <w:hideMark/>
          </w:tcPr>
          <w:p w14:paraId="648D89C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601" w:type="dxa"/>
          </w:tcPr>
          <w:p w14:paraId="24EA7D3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hideMark/>
          </w:tcPr>
          <w:p w14:paraId="52D37BF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naziv</w:t>
            </w:r>
          </w:p>
        </w:tc>
        <w:tc>
          <w:tcPr>
            <w:tcW w:w="784" w:type="dxa"/>
            <w:hideMark/>
          </w:tcPr>
          <w:p w14:paraId="1648187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6DF3D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1D3DF761" w14:textId="55F70DF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6D47F504" w14:textId="13A3AAE6" w:rsidR="00931305" w:rsidRPr="00931305" w:rsidRDefault="007E76F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  <w:tc>
          <w:tcPr>
            <w:tcW w:w="853" w:type="dxa"/>
            <w:vAlign w:val="center"/>
          </w:tcPr>
          <w:p w14:paraId="7C8F7DCE" w14:textId="53E7C199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98AC4D9" w14:textId="77777777" w:rsidTr="007E76F5">
        <w:trPr>
          <w:trHeight w:val="218"/>
        </w:trPr>
        <w:tc>
          <w:tcPr>
            <w:tcW w:w="848" w:type="dxa"/>
            <w:hideMark/>
          </w:tcPr>
          <w:p w14:paraId="7B3B82B0" w14:textId="1EECAF99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200501</w:t>
            </w:r>
          </w:p>
        </w:tc>
        <w:tc>
          <w:tcPr>
            <w:tcW w:w="2386" w:type="dxa"/>
            <w:hideMark/>
          </w:tcPr>
          <w:p w14:paraId="35119678" w14:textId="1CF0E0D2" w:rsidR="00931305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udrugama</w:t>
            </w:r>
          </w:p>
        </w:tc>
        <w:tc>
          <w:tcPr>
            <w:tcW w:w="601" w:type="dxa"/>
          </w:tcPr>
          <w:p w14:paraId="7EC64F3C" w14:textId="149A43DF" w:rsidR="00931305" w:rsidRPr="00931305" w:rsidRDefault="006C04B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</w:t>
            </w:r>
          </w:p>
        </w:tc>
        <w:tc>
          <w:tcPr>
            <w:tcW w:w="2804" w:type="dxa"/>
            <w:hideMark/>
          </w:tcPr>
          <w:p w14:paraId="18DAA23E" w14:textId="74361693" w:rsidR="00931305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udrugama (povj.)</w:t>
            </w:r>
          </w:p>
        </w:tc>
        <w:tc>
          <w:tcPr>
            <w:tcW w:w="784" w:type="dxa"/>
            <w:hideMark/>
          </w:tcPr>
          <w:p w14:paraId="168ED84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10CC929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628DCC6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74E8B469" w14:textId="3F738724" w:rsidR="00931305" w:rsidRPr="00931305" w:rsidRDefault="00EA255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100,00</w:t>
            </w:r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53" w:type="dxa"/>
          </w:tcPr>
          <w:p w14:paraId="1E5E0FA4" w14:textId="7CFAED5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628031C8" w14:textId="77777777" w:rsidTr="00931305">
        <w:trPr>
          <w:trHeight w:val="218"/>
        </w:trPr>
        <w:tc>
          <w:tcPr>
            <w:tcW w:w="848" w:type="dxa"/>
          </w:tcPr>
          <w:p w14:paraId="7BAE6A2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D2A881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</w:tcPr>
          <w:p w14:paraId="13B4EB2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1" w:type="dxa"/>
          </w:tcPr>
          <w:p w14:paraId="1EADDB3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0EBF68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600F63F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497A2F0D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F6BF464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1B8B8509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53" w:type="dxa"/>
          </w:tcPr>
          <w:p w14:paraId="527B628A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EF766DF" w14:textId="58A031B5" w:rsidR="004268F1" w:rsidRDefault="004268F1" w:rsidP="00863BD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49FE1A5" w14:textId="77777777" w:rsidR="00863BD2" w:rsidRDefault="00863BD2" w:rsidP="00863BD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334AAAC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3910FB9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6A3D45D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B02A3D7" w14:textId="4F1513C2" w:rsidR="00931305" w:rsidRPr="00931305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rogram: Razvoj</w:t>
      </w:r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poljoprivrede</w:t>
      </w:r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gospodarstva – 2006</w:t>
      </w:r>
    </w:p>
    <w:p w14:paraId="0E5C60A3" w14:textId="77777777" w:rsidR="007E76F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680A26" w14:textId="08F41766" w:rsidR="00931305" w:rsidRPr="0093130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J: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POKRETANJE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GOSPODARSTVA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POLJOPRIVR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EDE</w:t>
      </w:r>
    </w:p>
    <w:p w14:paraId="5D9AF143" w14:textId="77777777" w:rsidR="00931305" w:rsidRPr="00931305" w:rsidRDefault="00931305" w:rsidP="007E76F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E2A1FD9" w14:textId="77777777" w:rsidR="007E76F5" w:rsidRPr="00931305" w:rsidRDefault="007E76F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</w:t>
      </w: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843"/>
        <w:gridCol w:w="992"/>
        <w:gridCol w:w="1276"/>
        <w:gridCol w:w="709"/>
      </w:tblGrid>
      <w:tr w:rsidR="007E76F5" w:rsidRPr="00F54642" w14:paraId="2B0402AB" w14:textId="77777777" w:rsidTr="007E76F5">
        <w:trPr>
          <w:trHeight w:val="534"/>
        </w:trPr>
        <w:tc>
          <w:tcPr>
            <w:tcW w:w="3843" w:type="dxa"/>
          </w:tcPr>
          <w:p w14:paraId="4114B275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20EF830" w14:textId="7B01F139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354206E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D6CF160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0774F2C7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C927C5C" w14:textId="2E0C1468" w:rsidR="007E76F5" w:rsidRPr="008737EF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AB99484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09" w:type="dxa"/>
          </w:tcPr>
          <w:p w14:paraId="0C833D2F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1CEF484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B872786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849" w:tblpY="93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7E76F5" w:rsidRPr="00931305" w14:paraId="17E485B8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667B4C7" w14:textId="0006A40F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2006 Pokretanje gospodarstva I poljoprivrede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2.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270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.500,00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919.032,89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40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C70D6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323166CC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34EA9838" w14:textId="27A89BF1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A200601 Potpore poljoprivrednicima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1.0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260.041,11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C70D6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25,62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228F780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C41711C" w14:textId="4CD781B2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A200602 Potpore obrtnicima I gospodarstvenicima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212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117.917,59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55,62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6D135B7A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74FBCEBF" w14:textId="22DD83BB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A200603 Razvojna agencija TINTL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100.000,00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98.442,09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98,44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%      </w:t>
            </w:r>
          </w:p>
        </w:tc>
      </w:tr>
      <w:tr w:rsidR="007E76F5" w:rsidRPr="00931305" w14:paraId="3CEA2F6A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AA95474" w14:textId="76DF64CF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A200604 LAG I Agroklaster d.o.o.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20.000,00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75,00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7515FE84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83A9FAC" w14:textId="4900AD85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A200606 Županijsko natjecanje orača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2.000,00                        0,00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0,00%</w:t>
            </w:r>
          </w:p>
        </w:tc>
      </w:tr>
      <w:tr w:rsidR="007E76F5" w:rsidRPr="00931305" w14:paraId="65E9BE7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67D20217" w14:textId="64CA39A8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A200608 Poljoprivredno zemljište – izmjera I analiza tla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,00%</w:t>
            </w:r>
          </w:p>
        </w:tc>
      </w:tr>
      <w:tr w:rsidR="005266F8" w:rsidRPr="00931305" w14:paraId="0051BA00" w14:textId="77777777" w:rsidTr="00962D8F">
        <w:trPr>
          <w:trHeight w:val="180"/>
        </w:trPr>
        <w:tc>
          <w:tcPr>
            <w:tcW w:w="6640" w:type="dxa"/>
            <w:vAlign w:val="center"/>
          </w:tcPr>
          <w:p w14:paraId="17DFD096" w14:textId="2AF51E56" w:rsidR="005266F8" w:rsidRPr="00931305" w:rsidRDefault="005266F8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A200609 Centar kompetencija              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5.000,00                       0,00                0,00%</w:t>
            </w:r>
          </w:p>
        </w:tc>
      </w:tr>
      <w:tr w:rsidR="007E76F5" w:rsidRPr="00931305" w14:paraId="2E8B192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732D0E5C" w14:textId="26F4398B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T200607 Cen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trikomNET                             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915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427.632,10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46,71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                             </w:t>
            </w:r>
          </w:p>
        </w:tc>
      </w:tr>
    </w:tbl>
    <w:p w14:paraId="1C266D49" w14:textId="1BC420C6" w:rsidR="00931305" w:rsidRPr="00931305" w:rsidRDefault="0093130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FF2C880" w14:textId="77777777" w:rsidR="00931305" w:rsidRP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002CA6B" w14:textId="29502C48" w:rsid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3BF9476" w14:textId="67AF1F39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4DBBED" w14:textId="752F545A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3F80F" w14:textId="00101891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48B203C" w14:textId="6860620E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779C8A89" w14:textId="2F92F4AC" w:rsidR="00272C06" w:rsidRDefault="00272C06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12A2D" w14:textId="147BC2F6" w:rsidR="00962D8F" w:rsidRDefault="00962D8F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AF31D33" w14:textId="77777777" w:rsidR="00962D8F" w:rsidRPr="00931305" w:rsidRDefault="00962D8F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18448EEE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 uspješnosti</w:t>
      </w:r>
    </w:p>
    <w:p w14:paraId="192BFE94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848"/>
        <w:gridCol w:w="2387"/>
        <w:gridCol w:w="601"/>
        <w:gridCol w:w="2803"/>
        <w:gridCol w:w="784"/>
        <w:gridCol w:w="796"/>
        <w:gridCol w:w="796"/>
        <w:gridCol w:w="841"/>
      </w:tblGrid>
      <w:tr w:rsidR="006C04B4" w:rsidRPr="00931305" w14:paraId="678E00C9" w14:textId="77777777" w:rsidTr="00EA665F">
        <w:trPr>
          <w:gridAfter w:val="6"/>
          <w:wAfter w:w="6621" w:type="dxa"/>
          <w:trHeight w:val="446"/>
        </w:trPr>
        <w:tc>
          <w:tcPr>
            <w:tcW w:w="3235" w:type="dxa"/>
            <w:gridSpan w:val="2"/>
            <w:hideMark/>
          </w:tcPr>
          <w:p w14:paraId="47D23D7F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Aktivnost </w:t>
            </w:r>
          </w:p>
        </w:tc>
      </w:tr>
      <w:tr w:rsidR="006C04B4" w:rsidRPr="00931305" w14:paraId="66778017" w14:textId="77777777" w:rsidTr="003C4919">
        <w:trPr>
          <w:trHeight w:val="540"/>
        </w:trPr>
        <w:tc>
          <w:tcPr>
            <w:tcW w:w="848" w:type="dxa"/>
            <w:hideMark/>
          </w:tcPr>
          <w:p w14:paraId="4DC0FC14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7" w:type="dxa"/>
            <w:hideMark/>
          </w:tcPr>
          <w:p w14:paraId="7F937C0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601" w:type="dxa"/>
          </w:tcPr>
          <w:p w14:paraId="580A26E8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3" w:type="dxa"/>
            <w:hideMark/>
          </w:tcPr>
          <w:p w14:paraId="1883709E" w14:textId="0BE0DC86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Naz</w:t>
            </w:r>
            <w:r w:rsidR="00EA665F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iv</w:t>
            </w:r>
          </w:p>
        </w:tc>
        <w:tc>
          <w:tcPr>
            <w:tcW w:w="784" w:type="dxa"/>
            <w:hideMark/>
          </w:tcPr>
          <w:p w14:paraId="05842B2E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3A7925A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54A65C5F" w14:textId="2B0A1774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0D328726" w14:textId="77777777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6C04B4" w:rsidRPr="00931305" w14:paraId="405C7025" w14:textId="77777777" w:rsidTr="003C4919">
        <w:trPr>
          <w:trHeight w:val="294"/>
        </w:trPr>
        <w:tc>
          <w:tcPr>
            <w:tcW w:w="848" w:type="dxa"/>
            <w:vAlign w:val="center"/>
            <w:hideMark/>
          </w:tcPr>
          <w:p w14:paraId="1179D08B" w14:textId="61F01FB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A200601</w:t>
            </w:r>
          </w:p>
        </w:tc>
        <w:tc>
          <w:tcPr>
            <w:tcW w:w="2387" w:type="dxa"/>
            <w:vAlign w:val="center"/>
            <w:hideMark/>
          </w:tcPr>
          <w:p w14:paraId="09422457" w14:textId="04AAB78C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 poljoprivrednicima</w:t>
            </w:r>
          </w:p>
        </w:tc>
        <w:tc>
          <w:tcPr>
            <w:tcW w:w="601" w:type="dxa"/>
            <w:vAlign w:val="center"/>
          </w:tcPr>
          <w:p w14:paraId="4978C7CA" w14:textId="45777DF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</w:t>
            </w:r>
          </w:p>
        </w:tc>
        <w:tc>
          <w:tcPr>
            <w:tcW w:w="2803" w:type="dxa"/>
            <w:vAlign w:val="center"/>
            <w:hideMark/>
          </w:tcPr>
          <w:p w14:paraId="39957456" w14:textId="732EA85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A665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Potpore</w:t>
            </w:r>
          </w:p>
        </w:tc>
        <w:tc>
          <w:tcPr>
            <w:tcW w:w="784" w:type="dxa"/>
            <w:vAlign w:val="center"/>
            <w:hideMark/>
          </w:tcPr>
          <w:p w14:paraId="359CECEC" w14:textId="2C8AF50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6039DFDE" w14:textId="723840CB" w:rsidR="006C04B4" w:rsidRPr="00931305" w:rsidRDefault="006C04B4" w:rsidP="006C04B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7C0E3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274E2217" w14:textId="5672190F" w:rsidR="006C04B4" w:rsidRPr="00931305" w:rsidRDefault="00863BD2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vAlign w:val="center"/>
            <w:hideMark/>
          </w:tcPr>
          <w:p w14:paraId="7B7E890B" w14:textId="6F9C1C8E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EA255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40,59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35470CBD" w14:textId="7C4F141C" w:rsidR="006C04B4" w:rsidRPr="00931305" w:rsidRDefault="006C04B4" w:rsidP="006C04B4">
      <w:pPr>
        <w:widowControl w:val="0"/>
        <w:spacing w:after="0" w:line="360" w:lineRule="auto"/>
        <w:ind w:right="-709"/>
        <w:jc w:val="both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>A200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602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Potpore obrtnicima I gospodarstvenicima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EA665F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Potpore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100%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100%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863BD2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46460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3C55B1">
        <w:rPr>
          <w:rFonts w:ascii="Calibri" w:eastAsia="Calibri" w:hAnsi="Calibri" w:cs="Calibri"/>
          <w:sz w:val="14"/>
          <w:szCs w:val="14"/>
          <w:lang w:val="en-US" w:eastAsia="en-US"/>
        </w:rPr>
        <w:t>55,62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</w:t>
      </w:r>
    </w:p>
    <w:p w14:paraId="01C08B93" w14:textId="77777777" w:rsidR="006C04B4" w:rsidRPr="00931305" w:rsidRDefault="006C04B4" w:rsidP="006C04B4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923A0D7" w14:textId="0578D35F" w:rsidR="00E877BA" w:rsidRDefault="00E877BA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7519857" w14:textId="30FCB353" w:rsidR="00962D8F" w:rsidRDefault="00962D8F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978459A" w14:textId="77777777" w:rsidR="00744C1E" w:rsidRDefault="00744C1E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2A13548D" w14:textId="77777777" w:rsidR="00962D8F" w:rsidRPr="00272C06" w:rsidRDefault="00962D8F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3E3FAA" w14:textId="1B6B9443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lastRenderedPageBreak/>
        <w:t>Program: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sporta </w:t>
      </w:r>
      <w:r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rekreacije – 2007</w:t>
      </w:r>
    </w:p>
    <w:p w14:paraId="711D5936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F46182" w14:textId="5D54F1BD" w:rsidR="00931305" w:rsidRPr="00931305" w:rsidRDefault="007C0E3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6C38363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3844EA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5C9DD3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C37850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8F84547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7866A8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B12CDB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C0E3D" w:rsidRPr="00F54642" w14:paraId="4B1F93A9" w14:textId="77777777" w:rsidTr="007C0E3D">
        <w:trPr>
          <w:trHeight w:val="534"/>
        </w:trPr>
        <w:tc>
          <w:tcPr>
            <w:tcW w:w="3418" w:type="dxa"/>
          </w:tcPr>
          <w:p w14:paraId="111A67BB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D0A34BF" w14:textId="7F6E5188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B96459F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EF9D47A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15945DB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8D9ADDC" w14:textId="7C796669" w:rsidR="007C0E3D" w:rsidRPr="008737EF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EFBFD0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459E882C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DDAD241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EC0F262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A12C4C5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W w:w="6640" w:type="dxa"/>
        <w:tblInd w:w="280" w:type="dxa"/>
        <w:tblLook w:val="04A0" w:firstRow="1" w:lastRow="0" w:firstColumn="1" w:lastColumn="0" w:noHBand="0" w:noVBand="1"/>
      </w:tblPr>
      <w:tblGrid>
        <w:gridCol w:w="6640"/>
      </w:tblGrid>
      <w:tr w:rsidR="007C0E3D" w:rsidRPr="00931305" w14:paraId="11BDC1F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CAE9237" w14:textId="1EC158B5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2007 Razvoj sporta I rekreacije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791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.950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,00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749.921,72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94,69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%       </w:t>
            </w:r>
          </w:p>
        </w:tc>
      </w:tr>
      <w:tr w:rsidR="007C0E3D" w:rsidRPr="00931305" w14:paraId="55D651F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37C651C2" w14:textId="6B745A93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A200701 Tekuće donacije sportskim udrugama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4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5.000,00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473.750,00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99,74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C0E3D" w:rsidRPr="00931305" w14:paraId="7FB8D8A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A130484" w14:textId="6E82092C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A200702 Održavanje sportskih zgrada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26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0,00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235.871,72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88,69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C0E3D" w:rsidRPr="00931305" w14:paraId="553EF9A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715C2015" w14:textId="1F8BBD87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A200703 Mala škola sporta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1.000,00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10.300,00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93,64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C0E3D" w:rsidRPr="00931305" w14:paraId="337468CD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6BFBC604" w14:textId="4EF2AEF8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A200705 Manifestacije sportskih udruga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30.000,00                30.000,00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100,00%</w:t>
            </w:r>
          </w:p>
        </w:tc>
      </w:tr>
      <w:tr w:rsidR="007C0E3D" w:rsidRPr="00931305" w14:paraId="41DD1712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3E55166" w14:textId="61A5B4D9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K200704  Svlačionica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Orolik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0,00 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0,00%</w:t>
            </w:r>
          </w:p>
        </w:tc>
      </w:tr>
    </w:tbl>
    <w:p w14:paraId="59CAF192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9A24B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2308E7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BD6208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0A9D45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43375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3AFC20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8B2645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BF94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AA1BA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F2C368" w14:textId="1D966E44" w:rsidR="00931305" w:rsidRDefault="00931305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iCs/>
          <w:lang w:val="en-US" w:eastAsia="en-US"/>
        </w:rPr>
      </w:pPr>
      <w:r w:rsidRPr="00931305">
        <w:rPr>
          <w:rFonts w:ascii="Calibri" w:eastAsia="Times New Roman" w:hAnsi="Calibri" w:cs="Calibri"/>
          <w:iCs/>
          <w:lang w:val="en-US" w:eastAsia="en-US"/>
        </w:rPr>
        <w:t>Pokazatelji uspješnosti</w:t>
      </w:r>
    </w:p>
    <w:p w14:paraId="2F10EEDC" w14:textId="0EFE4BCF" w:rsidR="007C0E3D" w:rsidRPr="007C0E3D" w:rsidRDefault="007C0E3D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</w:pPr>
      <w:r>
        <w:rPr>
          <w:rFonts w:ascii="Calibri" w:eastAsia="Times New Roman" w:hAnsi="Calibri" w:cs="Calibri"/>
          <w:iCs/>
          <w:lang w:val="en-US" w:eastAsia="en-US"/>
        </w:rPr>
        <w:t xml:space="preserve">      </w:t>
      </w:r>
      <w:r w:rsidRPr="007C0E3D"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  <w:t>Aktivnost</w:t>
      </w:r>
    </w:p>
    <w:p w14:paraId="3A3F5768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9868" w:type="dxa"/>
        <w:tblLook w:val="04A0" w:firstRow="1" w:lastRow="0" w:firstColumn="1" w:lastColumn="0" w:noHBand="0" w:noVBand="1"/>
      </w:tblPr>
      <w:tblGrid>
        <w:gridCol w:w="849"/>
        <w:gridCol w:w="2389"/>
        <w:gridCol w:w="601"/>
        <w:gridCol w:w="2808"/>
        <w:gridCol w:w="785"/>
        <w:gridCol w:w="797"/>
        <w:gridCol w:w="797"/>
        <w:gridCol w:w="842"/>
      </w:tblGrid>
      <w:tr w:rsidR="007C0E3D" w:rsidRPr="00931305" w14:paraId="6C42770F" w14:textId="77777777" w:rsidTr="007C6A28">
        <w:trPr>
          <w:trHeight w:val="584"/>
        </w:trPr>
        <w:tc>
          <w:tcPr>
            <w:tcW w:w="849" w:type="dxa"/>
            <w:hideMark/>
          </w:tcPr>
          <w:p w14:paraId="0F92E08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9" w:type="dxa"/>
            <w:hideMark/>
          </w:tcPr>
          <w:p w14:paraId="10BBB03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601" w:type="dxa"/>
          </w:tcPr>
          <w:p w14:paraId="0B63474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7AB1615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5" w:type="dxa"/>
            <w:hideMark/>
          </w:tcPr>
          <w:p w14:paraId="01EFAFC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7" w:type="dxa"/>
            <w:hideMark/>
          </w:tcPr>
          <w:p w14:paraId="633649AA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7" w:type="dxa"/>
            <w:vAlign w:val="center"/>
            <w:hideMark/>
          </w:tcPr>
          <w:p w14:paraId="34B4F4B3" w14:textId="21D0204E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2" w:type="dxa"/>
            <w:vAlign w:val="center"/>
            <w:hideMark/>
          </w:tcPr>
          <w:p w14:paraId="1D1C3DC3" w14:textId="73DA6E52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7C0E3D" w:rsidRPr="00931305" w14:paraId="7AC6FCFF" w14:textId="77777777" w:rsidTr="007C6A28">
        <w:trPr>
          <w:trHeight w:val="236"/>
        </w:trPr>
        <w:tc>
          <w:tcPr>
            <w:tcW w:w="849" w:type="dxa"/>
            <w:hideMark/>
          </w:tcPr>
          <w:p w14:paraId="4CDE5C3B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A200701</w:t>
            </w:r>
          </w:p>
        </w:tc>
        <w:tc>
          <w:tcPr>
            <w:tcW w:w="2389" w:type="dxa"/>
            <w:hideMark/>
          </w:tcPr>
          <w:p w14:paraId="09851EED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sportskim udrugama</w:t>
            </w:r>
          </w:p>
        </w:tc>
        <w:tc>
          <w:tcPr>
            <w:tcW w:w="601" w:type="dxa"/>
          </w:tcPr>
          <w:p w14:paraId="53001541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453C506E" w14:textId="4ED57EEC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sportskim društvima</w:t>
            </w:r>
          </w:p>
        </w:tc>
        <w:tc>
          <w:tcPr>
            <w:tcW w:w="785" w:type="dxa"/>
            <w:hideMark/>
          </w:tcPr>
          <w:p w14:paraId="35E6626E" w14:textId="16F980DF" w:rsidR="007C0E3D" w:rsidRPr="00931305" w:rsidRDefault="003C55B1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7" w:type="dxa"/>
            <w:hideMark/>
          </w:tcPr>
          <w:p w14:paraId="625AE0F6" w14:textId="468218F5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7" w:type="dxa"/>
            <w:hideMark/>
          </w:tcPr>
          <w:p w14:paraId="537536C0" w14:textId="37796ED5" w:rsidR="007C0E3D" w:rsidRPr="00931305" w:rsidRDefault="00B433D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2" w:type="dxa"/>
            <w:hideMark/>
          </w:tcPr>
          <w:p w14:paraId="52C2477B" w14:textId="23E88872" w:rsidR="007C0E3D" w:rsidRPr="00931305" w:rsidRDefault="003C55B1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99,71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2B08F677" w14:textId="5692C8E2" w:rsid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8315FA2" w14:textId="792EB944" w:rsidR="007C0E3D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08669BB" w14:textId="77777777" w:rsidR="007C0E3D" w:rsidRPr="00931305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8906" w:type="dxa"/>
        <w:tblLook w:val="04A0" w:firstRow="1" w:lastRow="0" w:firstColumn="1" w:lastColumn="0" w:noHBand="0" w:noVBand="1"/>
      </w:tblPr>
      <w:tblGrid>
        <w:gridCol w:w="705"/>
        <w:gridCol w:w="1984"/>
        <w:gridCol w:w="499"/>
        <w:gridCol w:w="2332"/>
        <w:gridCol w:w="652"/>
        <w:gridCol w:w="662"/>
        <w:gridCol w:w="662"/>
        <w:gridCol w:w="699"/>
        <w:gridCol w:w="711"/>
      </w:tblGrid>
      <w:tr w:rsidR="00931305" w:rsidRPr="00931305" w14:paraId="7B836228" w14:textId="77777777" w:rsidTr="007C6A28">
        <w:trPr>
          <w:trHeight w:val="155"/>
        </w:trPr>
        <w:tc>
          <w:tcPr>
            <w:tcW w:w="2689" w:type="dxa"/>
            <w:gridSpan w:val="2"/>
            <w:hideMark/>
          </w:tcPr>
          <w:p w14:paraId="11E40A3A" w14:textId="6A5F797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17" w:type="dxa"/>
            <w:gridSpan w:val="7"/>
            <w:hideMark/>
          </w:tcPr>
          <w:p w14:paraId="58CF4885" w14:textId="0BCB9EC4" w:rsid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4EE65C7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19FF424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3391E31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8941FBB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469021F" w14:textId="71482A85" w:rsidR="007C0E3D" w:rsidRPr="00931305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034C4B11" w14:textId="77777777" w:rsidTr="007C6A28">
        <w:trPr>
          <w:trHeight w:val="280"/>
        </w:trPr>
        <w:tc>
          <w:tcPr>
            <w:tcW w:w="705" w:type="dxa"/>
          </w:tcPr>
          <w:p w14:paraId="7A59A551" w14:textId="4217BE1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5C282051" w14:textId="61F2FE6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A6CA21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0492031A" w14:textId="077300D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708DB444" w14:textId="1BE0503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07497AE9" w14:textId="45424F12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  <w:vAlign w:val="center"/>
          </w:tcPr>
          <w:p w14:paraId="28FCE6D5" w14:textId="15F07843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  <w:vAlign w:val="center"/>
          </w:tcPr>
          <w:p w14:paraId="093036F9" w14:textId="24C0DD24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  <w:vAlign w:val="center"/>
          </w:tcPr>
          <w:p w14:paraId="19B9ADC6" w14:textId="516B845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833A607" w14:textId="77777777" w:rsidTr="007C6A28">
        <w:trPr>
          <w:trHeight w:val="113"/>
        </w:trPr>
        <w:tc>
          <w:tcPr>
            <w:tcW w:w="705" w:type="dxa"/>
          </w:tcPr>
          <w:p w14:paraId="20E87F41" w14:textId="011D27F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12669D50" w14:textId="02C600E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5ADAF21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732426C7" w14:textId="4F5B75E0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4CF09D6C" w14:textId="5CEB7103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45D41F43" w14:textId="092B4B1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75C01DCF" w14:textId="7ED9EB7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</w:tcPr>
          <w:p w14:paraId="6644918C" w14:textId="3150ABC1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</w:tcPr>
          <w:p w14:paraId="6F9091BB" w14:textId="23E55DEA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0750E0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5A7A77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BD13FC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58969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10738" w:type="dxa"/>
        <w:tblLook w:val="04A0" w:firstRow="1" w:lastRow="0" w:firstColumn="1" w:lastColumn="0" w:noHBand="0" w:noVBand="1"/>
      </w:tblPr>
      <w:tblGrid>
        <w:gridCol w:w="850"/>
        <w:gridCol w:w="2383"/>
        <w:gridCol w:w="598"/>
        <w:gridCol w:w="2799"/>
        <w:gridCol w:w="781"/>
        <w:gridCol w:w="529"/>
        <w:gridCol w:w="1108"/>
        <w:gridCol w:w="840"/>
        <w:gridCol w:w="850"/>
      </w:tblGrid>
      <w:tr w:rsidR="00931305" w:rsidRPr="00931305" w14:paraId="1B88A17D" w14:textId="77777777" w:rsidTr="007C6A28">
        <w:trPr>
          <w:trHeight w:val="625"/>
        </w:trPr>
        <w:tc>
          <w:tcPr>
            <w:tcW w:w="850" w:type="dxa"/>
            <w:hideMark/>
          </w:tcPr>
          <w:p w14:paraId="63ABA3A6" w14:textId="1B2A026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2394" w:type="dxa"/>
            <w:hideMark/>
          </w:tcPr>
          <w:p w14:paraId="4AB20586" w14:textId="1BDEA2FD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 za sportske udruge</w:t>
            </w:r>
          </w:p>
        </w:tc>
        <w:tc>
          <w:tcPr>
            <w:tcW w:w="601" w:type="dxa"/>
          </w:tcPr>
          <w:p w14:paraId="2A8AC6F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14" w:type="dxa"/>
            <w:hideMark/>
          </w:tcPr>
          <w:p w14:paraId="28FEB630" w14:textId="35F08E35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 za sportske udruge</w:t>
            </w:r>
          </w:p>
        </w:tc>
        <w:tc>
          <w:tcPr>
            <w:tcW w:w="785" w:type="dxa"/>
            <w:hideMark/>
          </w:tcPr>
          <w:p w14:paraId="4EA0107A" w14:textId="44CA5DD5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3" w:type="dxa"/>
            <w:hideMark/>
          </w:tcPr>
          <w:p w14:paraId="6DA4E545" w14:textId="4204BE3C" w:rsidR="00931305" w:rsidRPr="00931305" w:rsidRDefault="00B433D4" w:rsidP="00B433D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100%  </w:t>
            </w:r>
          </w:p>
        </w:tc>
        <w:tc>
          <w:tcPr>
            <w:tcW w:w="1113" w:type="dxa"/>
            <w:hideMark/>
          </w:tcPr>
          <w:p w14:paraId="69FC76CF" w14:textId="0A94D709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3" w:type="dxa"/>
            <w:hideMark/>
          </w:tcPr>
          <w:p w14:paraId="1566CF06" w14:textId="2133B83D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100%</w:t>
            </w:r>
          </w:p>
        </w:tc>
        <w:tc>
          <w:tcPr>
            <w:tcW w:w="855" w:type="dxa"/>
            <w:hideMark/>
          </w:tcPr>
          <w:p w14:paraId="2420DB45" w14:textId="6A232E4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63A7ED7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C4D926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F708D0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19C34B" w14:textId="3C455D60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C1BFD9F" w14:textId="68DD9D1E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8E1785E" w14:textId="1CD37A4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806BE3F" w14:textId="35BD698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863696" w14:textId="3DE8EA7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B77A622" w14:textId="282D2418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6CE79F8" w14:textId="77777777" w:rsidR="007C0E3D" w:rsidRPr="00931305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D65E2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AD2ADE" w14:textId="40525F24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69D113" w14:textId="2EC9FF49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536AAA" w14:textId="192FB8C1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CF720B" w14:textId="6F56F718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6525185" w14:textId="4F0E5A9E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4B7509D" w14:textId="77777777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7A0448" w14:textId="1202F5FB" w:rsidR="00272C06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A35E06" w14:textId="77777777" w:rsidR="00272C06" w:rsidRPr="00931305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2867FD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E284CA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90D09A2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4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kulture - 2008</w:t>
      </w:r>
    </w:p>
    <w:p w14:paraId="543753EF" w14:textId="77777777" w:rsidR="00931305" w:rsidRPr="00931305" w:rsidRDefault="00931305" w:rsidP="00931305">
      <w:pPr>
        <w:widowControl w:val="0"/>
        <w:spacing w:before="9" w:after="0" w:line="240" w:lineRule="auto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5E3752A7" w14:textId="76354BAE" w:rsidR="00931305" w:rsidRPr="00931305" w:rsidRDefault="00EA665F" w:rsidP="00EA665F">
      <w:pPr>
        <w:widowControl w:val="0"/>
        <w:tabs>
          <w:tab w:val="left" w:pos="2199"/>
        </w:tabs>
        <w:spacing w:after="0" w:line="240" w:lineRule="auto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0B6AC76F" w14:textId="77777777" w:rsidR="00931305" w:rsidRPr="00931305" w:rsidRDefault="00931305" w:rsidP="00931305">
      <w:pPr>
        <w:widowControl w:val="0"/>
        <w:tabs>
          <w:tab w:val="left" w:pos="2199"/>
        </w:tabs>
        <w:spacing w:before="63" w:after="0" w:line="210" w:lineRule="exact"/>
        <w:ind w:right="161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A719CFB" w14:textId="0D3CE4DE" w:rsidR="00931305" w:rsidRDefault="00931305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FC167" wp14:editId="753B52D9">
                <wp:simplePos x="0" y="0"/>
                <wp:positionH relativeFrom="page">
                  <wp:posOffset>447675</wp:posOffset>
                </wp:positionH>
                <wp:positionV relativeFrom="paragraph">
                  <wp:posOffset>616585</wp:posOffset>
                </wp:positionV>
                <wp:extent cx="6756400" cy="335280"/>
                <wp:effectExtent l="0" t="0" r="0" b="0"/>
                <wp:wrapNone/>
                <wp:docPr id="8" name="Tekstni okvi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319F9" w14:textId="77777777" w:rsidR="00146724" w:rsidRDefault="00146724" w:rsidP="00931305"/>
                          <w:p w14:paraId="3F38364E" w14:textId="77777777" w:rsidR="00146724" w:rsidRDefault="00146724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FC167" id="_x0000_t202" coordsize="21600,21600" o:spt="202" path="m,l,21600r21600,l21600,xe">
                <v:stroke joinstyle="miter"/>
                <v:path gradientshapeok="t" o:connecttype="rect"/>
              </v:shapetype>
              <v:shape id="Tekstni okvir 8" o:spid="_x0000_s1026" type="#_x0000_t202" style="position:absolute;left:0;text-align:left;margin-left:35.25pt;margin-top:48.55pt;width:532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" filled="f" stroked="f">
                <v:textbox inset="0,0,0,0">
                  <w:txbxContent>
                    <w:p w14:paraId="2EF319F9" w14:textId="77777777" w:rsidR="00146724" w:rsidRDefault="00146724" w:rsidP="00931305"/>
                    <w:p w14:paraId="3F38364E" w14:textId="77777777" w:rsidR="00146724" w:rsidRDefault="00146724" w:rsidP="00931305"/>
                  </w:txbxContent>
                </v:textbox>
                <w10:wrap anchorx="page"/>
              </v:shape>
            </w:pict>
          </mc:Fallback>
        </mc:AlternateContent>
      </w:r>
      <w:r w:rsidR="00EA665F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p w14:paraId="7424D5DD" w14:textId="1D0E37CA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57EF296" w14:textId="322D32CB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B026878" w14:textId="766E8B72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9E89C0A" w14:textId="77777777" w:rsidR="00232EC2" w:rsidRPr="00931305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776E9E2" w14:textId="5DD29372" w:rsidR="00EA665F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63AB9D92" w14:textId="77777777" w:rsidR="00EA665F" w:rsidRPr="00931305" w:rsidRDefault="00EA665F" w:rsidP="00EA665F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</w:t>
      </w:r>
    </w:p>
    <w:tbl>
      <w:tblPr>
        <w:tblStyle w:val="Reetkatablice"/>
        <w:tblW w:w="0" w:type="auto"/>
        <w:tblInd w:w="64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EA665F" w:rsidRPr="00F54642" w14:paraId="73CDA9D6" w14:textId="77777777" w:rsidTr="00EA665F">
        <w:trPr>
          <w:trHeight w:val="534"/>
        </w:trPr>
        <w:tc>
          <w:tcPr>
            <w:tcW w:w="3418" w:type="dxa"/>
          </w:tcPr>
          <w:p w14:paraId="49C8DDE1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9F4D389" w14:textId="273B8B6E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063FD99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7048D5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4AFAD6F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29D4736" w14:textId="4300A254" w:rsidR="00EA665F" w:rsidRPr="008737E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6C19E09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2CD89AB0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CB30D22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C0B97D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89" w:tblpY="227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EA665F" w:rsidRPr="00931305" w14:paraId="5EC19D9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3D6319B5" w14:textId="492D801C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2008 Promicanje kulture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</w:t>
            </w:r>
            <w:r w:rsidR="007229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88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63.365,58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72,01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%</w:t>
            </w:r>
          </w:p>
        </w:tc>
      </w:tr>
      <w:tr w:rsidR="00EA665F" w:rsidRPr="00931305" w14:paraId="293315FB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4C877D0" w14:textId="072E0687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A200801 Manifestacije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60.000,00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75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EA665F" w:rsidRPr="00931305" w14:paraId="206B55B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7DEFBDA" w14:textId="010F916C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K200802 Spomenici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EA665F" w:rsidRPr="00931305" w14:paraId="12BFEEEE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50C506C1" w14:textId="681BBB78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T200803 Općina/grad prijatelj djece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23.000,00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18.365,58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79,85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726F592C" w14:textId="3C6ABF6B" w:rsidR="00EA665F" w:rsidRPr="00931305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2"/>
        <w:gridCol w:w="2658"/>
        <w:gridCol w:w="1006"/>
        <w:gridCol w:w="976"/>
      </w:tblGrid>
      <w:tr w:rsidR="00931305" w:rsidRPr="00931305" w14:paraId="4172DAC3" w14:textId="77777777" w:rsidTr="00931305">
        <w:trPr>
          <w:trHeight w:hRule="exact" w:val="268"/>
        </w:trPr>
        <w:tc>
          <w:tcPr>
            <w:tcW w:w="5022" w:type="dxa"/>
          </w:tcPr>
          <w:p w14:paraId="7EAF0E6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1CC88D44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54E02951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369DEA6F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63376E4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2658" w:type="dxa"/>
          </w:tcPr>
          <w:p w14:paraId="608E7E58" w14:textId="77777777" w:rsidR="00931305" w:rsidRPr="00931305" w:rsidRDefault="00931305" w:rsidP="00931305">
            <w:pPr>
              <w:widowControl w:val="0"/>
              <w:spacing w:after="0" w:line="170" w:lineRule="exact"/>
              <w:ind w:right="179"/>
              <w:jc w:val="right"/>
              <w:rPr>
                <w:rFonts w:ascii="Calibri" w:eastAsia="Calibri" w:hAnsi="Calibri" w:cs="Times New Roman"/>
                <w:w w:val="95"/>
                <w:sz w:val="14"/>
                <w:lang w:val="en-US" w:eastAsia="en-US"/>
              </w:rPr>
            </w:pPr>
          </w:p>
        </w:tc>
        <w:tc>
          <w:tcPr>
            <w:tcW w:w="1006" w:type="dxa"/>
          </w:tcPr>
          <w:p w14:paraId="5591ED07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976" w:type="dxa"/>
          </w:tcPr>
          <w:p w14:paraId="5A3F176F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62577E41" w14:textId="77777777" w:rsidR="00EA665F" w:rsidRPr="00931305" w:rsidRDefault="00EA665F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086B3416" w14:textId="13B9D815" w:rsidR="007C6A28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BA357EC" w14:textId="77777777" w:rsidR="007C6A28" w:rsidRPr="00931305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52AFCA6" w14:textId="6CECAAC4" w:rsidR="00931305" w:rsidRPr="00931305" w:rsidRDefault="00931305" w:rsidP="00EA665F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>Pokazatelji uspješnosti</w:t>
      </w:r>
      <w:bookmarkStart w:id="5" w:name="_Hlk25608839"/>
    </w:p>
    <w:tbl>
      <w:tblPr>
        <w:tblpPr w:leftFromText="180" w:rightFromText="180" w:bottomFromText="160" w:vertAnchor="text" w:horzAnchor="margin" w:tblpY="37"/>
        <w:tblW w:w="7027" w:type="dxa"/>
        <w:tblLook w:val="04A0" w:firstRow="1" w:lastRow="0" w:firstColumn="1" w:lastColumn="0" w:noHBand="0" w:noVBand="1"/>
      </w:tblPr>
      <w:tblGrid>
        <w:gridCol w:w="715"/>
        <w:gridCol w:w="1523"/>
        <w:gridCol w:w="1690"/>
        <w:gridCol w:w="743"/>
        <w:gridCol w:w="796"/>
        <w:gridCol w:w="796"/>
        <w:gridCol w:w="764"/>
      </w:tblGrid>
      <w:tr w:rsidR="00503514" w:rsidRPr="00931305" w14:paraId="6EA7DCB3" w14:textId="77777777" w:rsidTr="007C6A28">
        <w:trPr>
          <w:gridAfter w:val="5"/>
          <w:wAfter w:w="4570" w:type="dxa"/>
          <w:trHeight w:val="300"/>
        </w:trPr>
        <w:tc>
          <w:tcPr>
            <w:tcW w:w="2457" w:type="dxa"/>
            <w:gridSpan w:val="2"/>
            <w:hideMark/>
          </w:tcPr>
          <w:p w14:paraId="2D2B3BF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503514" w:rsidRPr="00931305" w14:paraId="6DC7DB33" w14:textId="77777777" w:rsidTr="007C6A28">
        <w:trPr>
          <w:trHeight w:val="541"/>
        </w:trPr>
        <w:tc>
          <w:tcPr>
            <w:tcW w:w="644" w:type="dxa"/>
            <w:hideMark/>
          </w:tcPr>
          <w:p w14:paraId="38CAAFCC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1812" w:type="dxa"/>
            <w:hideMark/>
          </w:tcPr>
          <w:p w14:paraId="52C6E6D2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130" w:type="dxa"/>
            <w:hideMark/>
          </w:tcPr>
          <w:p w14:paraId="3391EB98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95" w:type="dxa"/>
            <w:hideMark/>
          </w:tcPr>
          <w:p w14:paraId="0007EFE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604" w:type="dxa"/>
            <w:hideMark/>
          </w:tcPr>
          <w:p w14:paraId="4B8A2D0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604" w:type="dxa"/>
            <w:vAlign w:val="center"/>
            <w:hideMark/>
          </w:tcPr>
          <w:p w14:paraId="0EEF5346" w14:textId="14EF882F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638" w:type="dxa"/>
            <w:vAlign w:val="center"/>
            <w:hideMark/>
          </w:tcPr>
          <w:p w14:paraId="0E5A55BC" w14:textId="3442B81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</w:p>
        </w:tc>
      </w:tr>
      <w:tr w:rsidR="00503514" w:rsidRPr="00931305" w14:paraId="2E20D91E" w14:textId="77777777" w:rsidTr="007C6A28">
        <w:trPr>
          <w:trHeight w:val="218"/>
        </w:trPr>
        <w:tc>
          <w:tcPr>
            <w:tcW w:w="644" w:type="dxa"/>
          </w:tcPr>
          <w:p w14:paraId="27311D4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3C057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73AB025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0286C35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6FFB4F3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1ACD7C70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582B9AF6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6E2C4CC7" w14:textId="77777777" w:rsidTr="007C6A28">
        <w:trPr>
          <w:trHeight w:val="218"/>
        </w:trPr>
        <w:tc>
          <w:tcPr>
            <w:tcW w:w="644" w:type="dxa"/>
            <w:hideMark/>
          </w:tcPr>
          <w:p w14:paraId="3D362A9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K200802</w:t>
            </w:r>
          </w:p>
        </w:tc>
        <w:tc>
          <w:tcPr>
            <w:tcW w:w="1812" w:type="dxa"/>
            <w:hideMark/>
          </w:tcPr>
          <w:p w14:paraId="620CC2C3" w14:textId="7C5725FB" w:rsidR="00503514" w:rsidRPr="00931305" w:rsidRDefault="006F08F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</w:t>
            </w:r>
          </w:p>
        </w:tc>
        <w:tc>
          <w:tcPr>
            <w:tcW w:w="2130" w:type="dxa"/>
            <w:hideMark/>
          </w:tcPr>
          <w:p w14:paraId="1E989FDD" w14:textId="5C170093" w:rsidR="00503514" w:rsidRPr="00931305" w:rsidRDefault="008D4CE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Smotra folklore nacionalnih manjina</w:t>
            </w:r>
          </w:p>
        </w:tc>
        <w:tc>
          <w:tcPr>
            <w:tcW w:w="595" w:type="dxa"/>
            <w:hideMark/>
          </w:tcPr>
          <w:p w14:paraId="60399FC6" w14:textId="0D8F7302" w:rsidR="00503514" w:rsidRPr="00931305" w:rsidRDefault="008D4CE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604" w:type="dxa"/>
            <w:hideMark/>
          </w:tcPr>
          <w:p w14:paraId="1DB35B81" w14:textId="566A4658" w:rsidR="00503514" w:rsidRPr="00931305" w:rsidRDefault="000F38C3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04" w:type="dxa"/>
            <w:hideMark/>
          </w:tcPr>
          <w:p w14:paraId="04CA1EE9" w14:textId="2EB33402" w:rsidR="00503514" w:rsidRPr="00931305" w:rsidRDefault="000F38C3" w:rsidP="006F08F1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38" w:type="dxa"/>
            <w:hideMark/>
          </w:tcPr>
          <w:p w14:paraId="59108937" w14:textId="2323E45E" w:rsidR="00503514" w:rsidRPr="00931305" w:rsidRDefault="000F38C3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503514" w:rsidRPr="00931305" w14:paraId="72D2E267" w14:textId="77777777" w:rsidTr="007C6A28">
        <w:trPr>
          <w:trHeight w:val="218"/>
        </w:trPr>
        <w:tc>
          <w:tcPr>
            <w:tcW w:w="644" w:type="dxa"/>
          </w:tcPr>
          <w:p w14:paraId="348A55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3A11DA19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59E8CF5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595" w:type="dxa"/>
          </w:tcPr>
          <w:p w14:paraId="536729C6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37BA83B8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95C0E2D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2B98902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27F59CFD" w14:textId="77777777" w:rsidTr="007C6A28">
        <w:trPr>
          <w:trHeight w:val="218"/>
        </w:trPr>
        <w:tc>
          <w:tcPr>
            <w:tcW w:w="644" w:type="dxa"/>
          </w:tcPr>
          <w:p w14:paraId="1F44813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1E78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061489D5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5CF876E3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42F5B9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67D5B30D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0C42DA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5"/>
    </w:tbl>
    <w:p w14:paraId="14945FD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B2E85D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2D159CD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46EFF5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147703A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CA9019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AAED140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4F9E6FF5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C39FB2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7649EEC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A318D7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3F2CCC6C" w14:textId="77777777" w:rsidR="006F08F1" w:rsidRPr="006F08F1" w:rsidRDefault="006F08F1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A0CDDE1" w14:textId="4F8F1531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5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Obrazovanje – 2009</w:t>
      </w:r>
    </w:p>
    <w:p w14:paraId="6C073860" w14:textId="398BAB77" w:rsidR="00931305" w:rsidRPr="00503514" w:rsidRDefault="00503514" w:rsidP="00503514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   </w:t>
      </w:r>
      <w:r w:rsidR="00931305" w:rsidRPr="00503514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POTENCIJALE</w:t>
      </w:r>
    </w:p>
    <w:p w14:paraId="13F3B1DE" w14:textId="01E7DC3D" w:rsidR="00931305" w:rsidRPr="00931305" w:rsidRDefault="00931305" w:rsidP="00503514">
      <w:pPr>
        <w:widowControl w:val="0"/>
        <w:tabs>
          <w:tab w:val="left" w:pos="2199"/>
        </w:tabs>
        <w:spacing w:before="86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6FB3B3D" w14:textId="7530F4CE" w:rsidR="00931305" w:rsidRPr="00931305" w:rsidRDefault="00503514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764"/>
        <w:gridCol w:w="2849"/>
        <w:gridCol w:w="775"/>
        <w:gridCol w:w="797"/>
        <w:gridCol w:w="796"/>
        <w:gridCol w:w="841"/>
        <w:gridCol w:w="791"/>
      </w:tblGrid>
      <w:tr w:rsidR="00931305" w:rsidRPr="00931305" w14:paraId="35FC46A6" w14:textId="77777777" w:rsidTr="00931305">
        <w:trPr>
          <w:trHeight w:hRule="exact" w:val="180"/>
        </w:trPr>
        <w:tc>
          <w:tcPr>
            <w:tcW w:w="2263" w:type="dxa"/>
          </w:tcPr>
          <w:p w14:paraId="6F1C3F5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64" w:type="dxa"/>
          </w:tcPr>
          <w:p w14:paraId="29B7D96F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49" w:type="dxa"/>
          </w:tcPr>
          <w:p w14:paraId="0D1D3A8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75" w:type="dxa"/>
          </w:tcPr>
          <w:p w14:paraId="355B70F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7" w:type="dxa"/>
          </w:tcPr>
          <w:p w14:paraId="100A5DE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6" w:type="dxa"/>
          </w:tcPr>
          <w:p w14:paraId="78C0042F" w14:textId="77777777" w:rsidR="00931305" w:rsidRPr="00931305" w:rsidRDefault="00931305" w:rsidP="00931305">
            <w:pPr>
              <w:widowControl w:val="0"/>
              <w:spacing w:after="0" w:line="156" w:lineRule="exact"/>
              <w:ind w:left="24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96D668C" w14:textId="77777777" w:rsidR="00931305" w:rsidRPr="00931305" w:rsidRDefault="00931305" w:rsidP="00931305">
            <w:pPr>
              <w:widowControl w:val="0"/>
              <w:spacing w:after="0" w:line="156" w:lineRule="exact"/>
              <w:ind w:left="25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5040337" w14:textId="77777777" w:rsidR="00931305" w:rsidRPr="00931305" w:rsidRDefault="00931305" w:rsidP="00931305">
            <w:pPr>
              <w:widowControl w:val="0"/>
              <w:spacing w:after="0" w:line="156" w:lineRule="exact"/>
              <w:ind w:left="27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45F091A" w14:textId="77777777" w:rsidTr="00931305">
        <w:trPr>
          <w:trHeight w:hRule="exact" w:val="68"/>
        </w:trPr>
        <w:tc>
          <w:tcPr>
            <w:tcW w:w="2263" w:type="dxa"/>
          </w:tcPr>
          <w:p w14:paraId="2A2F16E9" w14:textId="77777777" w:rsidR="00931305" w:rsidRPr="00931305" w:rsidRDefault="00931305" w:rsidP="00931305">
            <w:pPr>
              <w:widowControl w:val="0"/>
              <w:spacing w:after="0" w:line="256" w:lineRule="auto"/>
              <w:ind w:left="167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4" w:type="dxa"/>
          </w:tcPr>
          <w:p w14:paraId="6B8EC2DB" w14:textId="77777777" w:rsidR="00931305" w:rsidRPr="00931305" w:rsidRDefault="00931305" w:rsidP="00931305">
            <w:pPr>
              <w:widowControl w:val="0"/>
              <w:spacing w:after="0" w:line="256" w:lineRule="auto"/>
              <w:ind w:left="30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49" w:type="dxa"/>
          </w:tcPr>
          <w:p w14:paraId="5ED64012" w14:textId="77777777" w:rsidR="00931305" w:rsidRPr="00931305" w:rsidRDefault="00931305" w:rsidP="00931305">
            <w:pPr>
              <w:widowControl w:val="0"/>
              <w:spacing w:after="0" w:line="242" w:lineRule="auto"/>
              <w:ind w:left="142" w:right="288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5" w:type="dxa"/>
          </w:tcPr>
          <w:p w14:paraId="5C64DDC3" w14:textId="77777777" w:rsidR="00931305" w:rsidRPr="00931305" w:rsidRDefault="00931305" w:rsidP="00931305">
            <w:pPr>
              <w:widowControl w:val="0"/>
              <w:spacing w:after="0" w:line="256" w:lineRule="auto"/>
              <w:ind w:left="11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7" w:type="dxa"/>
          </w:tcPr>
          <w:p w14:paraId="249C58E9" w14:textId="77777777" w:rsidR="00931305" w:rsidRPr="00931305" w:rsidRDefault="00931305" w:rsidP="00931305">
            <w:pPr>
              <w:widowControl w:val="0"/>
              <w:spacing w:after="0" w:line="256" w:lineRule="auto"/>
              <w:ind w:right="11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1D0B98AC" w14:textId="77777777" w:rsidR="00931305" w:rsidRPr="00931305" w:rsidRDefault="00931305" w:rsidP="00931305">
            <w:pPr>
              <w:widowControl w:val="0"/>
              <w:spacing w:after="0" w:line="256" w:lineRule="auto"/>
              <w:ind w:left="52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60ECB089" w14:textId="77777777" w:rsidR="00931305" w:rsidRPr="00931305" w:rsidRDefault="00931305" w:rsidP="00931305">
            <w:pPr>
              <w:widowControl w:val="0"/>
              <w:spacing w:after="0" w:line="256" w:lineRule="auto"/>
              <w:ind w:right="128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33D5E7E" w14:textId="77777777" w:rsidR="00931305" w:rsidRPr="00931305" w:rsidRDefault="00931305" w:rsidP="00931305">
            <w:pPr>
              <w:widowControl w:val="0"/>
              <w:spacing w:after="0" w:line="256" w:lineRule="auto"/>
              <w:ind w:right="62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CECF1B4" w14:textId="15EBAE35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0D86E4EC" w14:textId="77777777" w:rsidR="00F96C1B" w:rsidRPr="00931305" w:rsidRDefault="00F96C1B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tbl>
      <w:tblPr>
        <w:tblStyle w:val="Reetkatablice"/>
        <w:tblW w:w="0" w:type="auto"/>
        <w:tblInd w:w="46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03514" w:rsidRPr="00F54642" w14:paraId="1072A3F0" w14:textId="77777777" w:rsidTr="00503514">
        <w:trPr>
          <w:trHeight w:val="534"/>
        </w:trPr>
        <w:tc>
          <w:tcPr>
            <w:tcW w:w="3418" w:type="dxa"/>
          </w:tcPr>
          <w:p w14:paraId="32CF1F2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EEBE7ED" w14:textId="41ACC648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B2D3C20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16866FA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D434602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8E1959D" w14:textId="68761AB6" w:rsidR="00503514" w:rsidRPr="008737EF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358E89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AA0A30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C55CD45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2B0B73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33" w:tblpY="158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62D8F" w:rsidRPr="00931305" w14:paraId="1B40BF55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BE56AD9" w14:textId="2B5762DB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2009 Obrazovanje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559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557.442,67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</w:t>
            </w:r>
            <w:r w:rsidR="00E958F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99,72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%</w:t>
            </w:r>
          </w:p>
        </w:tc>
      </w:tr>
      <w:tr w:rsidR="00962D8F" w:rsidRPr="00931305" w14:paraId="6D91DE9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DF8D1B5" w14:textId="536F999F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A200901 Pomoći školama I knjižnicama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72.000,00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68.983,00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95,81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009A8FFF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01494BB" w14:textId="0E41ACA3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lastRenderedPageBreak/>
              <w:t>Aktivnost A200902 Predstave i kino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0,00                            0,00     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0,00%</w:t>
            </w:r>
          </w:p>
        </w:tc>
      </w:tr>
      <w:tr w:rsidR="00962D8F" w:rsidRPr="00931305" w14:paraId="50451E3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492D6BE" w14:textId="7E3F77CD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A200903 Pomoći učenicima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368.959,67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98,39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6E126024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06A47468" w14:textId="7ED321CA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A200904 Pomoći studentima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1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0.000,00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119.500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             </w:t>
            </w:r>
            <w:r w:rsidR="00E958F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108,64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4911ACE7" w14:textId="77777777" w:rsidTr="00962D8F">
        <w:trPr>
          <w:trHeight w:val="80"/>
        </w:trPr>
        <w:tc>
          <w:tcPr>
            <w:tcW w:w="6640" w:type="dxa"/>
            <w:vAlign w:val="center"/>
            <w:hideMark/>
          </w:tcPr>
          <w:p w14:paraId="51FF4548" w14:textId="074D22E0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A200905 Potpore za edukacije za voditelja pro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                          0,00%</w:t>
            </w:r>
          </w:p>
        </w:tc>
      </w:tr>
    </w:tbl>
    <w:p w14:paraId="49015644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3573A4E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7AFD66B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6FC190F9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6FE392F2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08893CBD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13EBC4A7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6E3F1AA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Arial" w:eastAsia="Times New Roman" w:hAnsi="Arial" w:cs="Arial"/>
          <w:iCs/>
          <w:lang w:val="en-US" w:eastAsia="en-US"/>
        </w:rPr>
      </w:pPr>
      <w:r w:rsidRPr="00931305">
        <w:rPr>
          <w:rFonts w:ascii="Arial" w:eastAsia="Times New Roman" w:hAnsi="Arial" w:cs="Arial"/>
          <w:iCs/>
          <w:lang w:val="en-US" w:eastAsia="en-US"/>
        </w:rPr>
        <w:t>Pokazatelji uspješnosti</w:t>
      </w:r>
    </w:p>
    <w:p w14:paraId="01BAED0A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147"/>
        <w:tblW w:w="9255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27191C" w:rsidRPr="00931305" w14:paraId="3A2F83DB" w14:textId="77777777" w:rsidTr="0027191C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7B2449C8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Aktivnost</w:t>
            </w:r>
          </w:p>
        </w:tc>
      </w:tr>
      <w:tr w:rsidR="0027191C" w:rsidRPr="00931305" w14:paraId="7F97C2EF" w14:textId="77777777" w:rsidTr="0027191C">
        <w:trPr>
          <w:trHeight w:val="540"/>
        </w:trPr>
        <w:tc>
          <w:tcPr>
            <w:tcW w:w="848" w:type="dxa"/>
            <w:hideMark/>
          </w:tcPr>
          <w:p w14:paraId="4BE23F40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6" w:type="dxa"/>
            <w:hideMark/>
          </w:tcPr>
          <w:p w14:paraId="41A15A29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4" w:type="dxa"/>
            <w:hideMark/>
          </w:tcPr>
          <w:p w14:paraId="660C9D8D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0D050F14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1620387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6D235B5D" w14:textId="219E96D9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0074DDB9" w14:textId="0DC7CFF8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27191C" w:rsidRPr="00931305" w14:paraId="4422D658" w14:textId="77777777" w:rsidTr="0027191C">
        <w:trPr>
          <w:trHeight w:val="218"/>
        </w:trPr>
        <w:tc>
          <w:tcPr>
            <w:tcW w:w="848" w:type="dxa"/>
            <w:hideMark/>
          </w:tcPr>
          <w:p w14:paraId="7C1E39E7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A200903</w:t>
            </w:r>
          </w:p>
        </w:tc>
        <w:tc>
          <w:tcPr>
            <w:tcW w:w="2386" w:type="dxa"/>
            <w:hideMark/>
          </w:tcPr>
          <w:p w14:paraId="2EA04AE1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Sufinanciranje javnog prijevoza učenicima,udžbenici, bilj. I preobuća</w:t>
            </w:r>
          </w:p>
        </w:tc>
        <w:tc>
          <w:tcPr>
            <w:tcW w:w="2804" w:type="dxa"/>
            <w:hideMark/>
          </w:tcPr>
          <w:p w14:paraId="56656C3C" w14:textId="4D3AF24D" w:rsidR="0027191C" w:rsidRPr="00931305" w:rsidRDefault="000F38C3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Sufinanciranje prijevoza učenicima</w:t>
            </w:r>
          </w:p>
        </w:tc>
        <w:tc>
          <w:tcPr>
            <w:tcW w:w="784" w:type="dxa"/>
            <w:hideMark/>
          </w:tcPr>
          <w:p w14:paraId="0BF6131D" w14:textId="25EE2A64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0F38C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7A4806CA" w14:textId="53040663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3839699F" w14:textId="2BACC319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0D95C485" w14:textId="67D25F69" w:rsidR="0027191C" w:rsidRPr="00931305" w:rsidRDefault="003C55B1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96,20%</w:t>
            </w:r>
          </w:p>
        </w:tc>
      </w:tr>
      <w:tr w:rsidR="0027191C" w:rsidRPr="00931305" w14:paraId="4FF759F6" w14:textId="77777777" w:rsidTr="0027191C">
        <w:trPr>
          <w:trHeight w:val="218"/>
        </w:trPr>
        <w:tc>
          <w:tcPr>
            <w:tcW w:w="848" w:type="dxa"/>
            <w:hideMark/>
          </w:tcPr>
          <w:p w14:paraId="0785C27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A200901</w:t>
            </w:r>
          </w:p>
        </w:tc>
        <w:tc>
          <w:tcPr>
            <w:tcW w:w="2386" w:type="dxa"/>
            <w:hideMark/>
          </w:tcPr>
          <w:p w14:paraId="31830B0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Aktivnosti u školstvu </w:t>
            </w:r>
          </w:p>
        </w:tc>
        <w:tc>
          <w:tcPr>
            <w:tcW w:w="2804" w:type="dxa"/>
            <w:hideMark/>
          </w:tcPr>
          <w:p w14:paraId="0B4BE32B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Osiguran broj učitelja i nastavnika dostatan za uspješno funkcioniranje osnovnog školstva </w:t>
            </w:r>
          </w:p>
        </w:tc>
        <w:tc>
          <w:tcPr>
            <w:tcW w:w="784" w:type="dxa"/>
            <w:hideMark/>
          </w:tcPr>
          <w:p w14:paraId="79569C3E" w14:textId="34E80315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AB4FC80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796" w:type="dxa"/>
            <w:hideMark/>
          </w:tcPr>
          <w:p w14:paraId="5C476548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841" w:type="dxa"/>
            <w:hideMark/>
          </w:tcPr>
          <w:p w14:paraId="3A05707F" w14:textId="216B4BBB" w:rsidR="0027191C" w:rsidRPr="00931305" w:rsidRDefault="0027191C" w:rsidP="0027191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</w:tr>
      <w:tr w:rsidR="0027191C" w:rsidRPr="00931305" w14:paraId="4ED1D788" w14:textId="77777777" w:rsidTr="0027191C">
        <w:trPr>
          <w:trHeight w:val="218"/>
        </w:trPr>
        <w:tc>
          <w:tcPr>
            <w:tcW w:w="848" w:type="dxa"/>
            <w:vAlign w:val="center"/>
          </w:tcPr>
          <w:p w14:paraId="1647C69B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5C11B8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C6D0F51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F8F30D3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03F0F1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E659E62" w14:textId="7350DD19" w:rsidR="007C6A28" w:rsidRPr="00931305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41A52816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91B1AC4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B79EF5F" w14:textId="6073D985" w:rsidR="000A4788" w:rsidRPr="00931305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vAlign w:val="center"/>
          </w:tcPr>
          <w:p w14:paraId="5FE0B3D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  <w:vAlign w:val="center"/>
          </w:tcPr>
          <w:p w14:paraId="4A608FB5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7575E09A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46366995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  <w:vAlign w:val="center"/>
          </w:tcPr>
          <w:p w14:paraId="307D59DD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63466D19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1FD4391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9FEFF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31C6B0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E74A8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4C77C7CB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A389382" w14:textId="0E333E93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EF456FB" w14:textId="5EB9D1A0" w:rsidR="007C6A28" w:rsidRDefault="007C6A28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47B4440" w14:textId="6CCA67D9" w:rsidR="000F38C3" w:rsidRDefault="000F38C3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FEEDDD" w14:textId="6DF7FED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9A0F262" w14:textId="7DB50484" w:rsidR="00931305" w:rsidRPr="000F38C3" w:rsidRDefault="00931305" w:rsidP="000F38C3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0F38C3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Socijalna</w:t>
      </w:r>
      <w:r w:rsidRPr="000F38C3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skrb – 2010</w:t>
      </w:r>
    </w:p>
    <w:p w14:paraId="0E7F7671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595ABB7" w14:textId="0211960F" w:rsidR="00931305" w:rsidRPr="00931305" w:rsidRDefault="0027191C" w:rsidP="0027191C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OTA</w:t>
      </w:r>
    </w:p>
    <w:p w14:paraId="2E24CF93" w14:textId="77777777" w:rsidR="0027191C" w:rsidRDefault="0027191C" w:rsidP="00931305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</w:p>
    <w:p w14:paraId="62AE71CE" w14:textId="4DA3A3C2" w:rsidR="0027191C" w:rsidRPr="007C6A28" w:rsidRDefault="0027191C" w:rsidP="007C6A2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 w:rsidR="007C6A28"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3B9EAF4D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746"/>
        <w:gridCol w:w="1074"/>
        <w:gridCol w:w="1335"/>
        <w:gridCol w:w="851"/>
      </w:tblGrid>
      <w:tr w:rsidR="003A3B1F" w:rsidRPr="00F54642" w14:paraId="771DE132" w14:textId="77777777" w:rsidTr="003A3B1F">
        <w:trPr>
          <w:trHeight w:val="534"/>
        </w:trPr>
        <w:tc>
          <w:tcPr>
            <w:tcW w:w="3746" w:type="dxa"/>
          </w:tcPr>
          <w:p w14:paraId="28BF659E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074" w:type="dxa"/>
          </w:tcPr>
          <w:p w14:paraId="51AA2847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7D80962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5ECA310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335" w:type="dxa"/>
          </w:tcPr>
          <w:p w14:paraId="6238419A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33991E8" w14:textId="59C53089" w:rsidR="003A3B1F" w:rsidRPr="008737E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29F2667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91354D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3B6BCCB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47567DA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180408B5" w14:textId="7F1C0ADF" w:rsidR="003A3B1F" w:rsidRPr="003A3B1F" w:rsidRDefault="003A3B1F" w:rsidP="003A3B1F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eastAsia="Calibri" w:cs="Times New Roman"/>
          <w:sz w:val="18"/>
          <w:szCs w:val="18"/>
          <w:lang w:val="en-US" w:eastAsia="en-US"/>
        </w:rPr>
      </w:pPr>
    </w:p>
    <w:p w14:paraId="52AC3F8B" w14:textId="2D5E5D4C" w:rsidR="003A3B1F" w:rsidRPr="003A3B1F" w:rsidRDefault="003A3B1F" w:rsidP="003A3B1F">
      <w:pPr>
        <w:widowControl w:val="0"/>
        <w:spacing w:after="0" w:line="240" w:lineRule="auto"/>
        <w:rPr>
          <w:rFonts w:eastAsia="Calibri" w:cs="Times New Roman"/>
          <w:b/>
          <w:bCs/>
          <w:sz w:val="14"/>
          <w:szCs w:val="14"/>
          <w:lang w:val="en-US" w:eastAsia="en-US"/>
        </w:rPr>
      </w:pPr>
      <w:r w:rsidRPr="003A3B1F">
        <w:rPr>
          <w:rFonts w:eastAsia="Calibri" w:cs="Calibri"/>
          <w:sz w:val="20"/>
          <w:szCs w:val="20"/>
          <w:lang w:val="en-US" w:eastAsia="en-US"/>
        </w:rPr>
        <w:t xml:space="preserve">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Program 2010 Socijalna skrb                                                             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2.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6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3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6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>.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4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00,00  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2.649.628,63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</w:t>
      </w:r>
      <w:r w:rsidR="00FF3519">
        <w:rPr>
          <w:rFonts w:eastAsia="Calibri" w:cs="Times New Roman"/>
          <w:b/>
          <w:bCs/>
          <w:sz w:val="14"/>
          <w:szCs w:val="14"/>
          <w:lang w:val="en-US" w:eastAsia="en-US"/>
        </w:rPr>
        <w:t>100,50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%</w:t>
      </w:r>
    </w:p>
    <w:p w14:paraId="350E9C20" w14:textId="66F5CAB2" w:rsidR="003A3B1F" w:rsidRPr="000A4788" w:rsidRDefault="003A3B1F" w:rsidP="003A3B1F">
      <w:pPr>
        <w:widowControl w:val="0"/>
        <w:spacing w:after="0" w:line="240" w:lineRule="auto"/>
        <w:rPr>
          <w:rFonts w:eastAsia="Calibri" w:cs="Times New Roman"/>
          <w:b/>
          <w:bCs/>
          <w:sz w:val="14"/>
          <w:szCs w:val="14"/>
          <w:lang w:val="en-US" w:eastAsia="en-US"/>
        </w:rPr>
      </w:pP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</w:t>
      </w:r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  Aktivnost A201001 Udruga Zlatna dob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                                       </w:t>
      </w:r>
      <w:r w:rsidR="000A4788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49.000,00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 xml:space="preserve">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 49.000,00</w:t>
      </w:r>
      <w:r w:rsidRPr="000A4788">
        <w:rPr>
          <w:rFonts w:eastAsia="Calibri" w:cs="Times New Roman"/>
          <w:sz w:val="14"/>
          <w:szCs w:val="14"/>
          <w:lang w:val="en-US" w:eastAsia="en-US"/>
        </w:rPr>
        <w:t xml:space="preserve">      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100,00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0A4788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0A4788">
        <w:rPr>
          <w:rFonts w:eastAsia="Calibri" w:cs="Times New Roman"/>
          <w:sz w:val="14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C884F4B" w14:textId="373502D2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Calibri"/>
          <w:sz w:val="20"/>
          <w:szCs w:val="20"/>
          <w:lang w:val="en-US" w:eastAsia="en-US"/>
        </w:rPr>
        <w:t xml:space="preserve">   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Aktivnost A201002 Jednokratne pomoći                            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>60.000,00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5</w:t>
      </w:r>
      <w:r w:rsidR="00FF3519">
        <w:rPr>
          <w:rFonts w:eastAsia="Calibri" w:cs="Times New Roman"/>
          <w:sz w:val="14"/>
          <w:szCs w:val="14"/>
          <w:lang w:val="en-US" w:eastAsia="en-US"/>
        </w:rPr>
        <w:t>5</w:t>
      </w:r>
      <w:r w:rsidR="000A4788">
        <w:rPr>
          <w:rFonts w:eastAsia="Calibri" w:cs="Times New Roman"/>
          <w:sz w:val="14"/>
          <w:szCs w:val="14"/>
          <w:lang w:val="en-US" w:eastAsia="en-US"/>
        </w:rPr>
        <w:t>.</w:t>
      </w:r>
      <w:r w:rsidR="00FF3519">
        <w:rPr>
          <w:rFonts w:eastAsia="Calibri" w:cs="Times New Roman"/>
          <w:sz w:val="14"/>
          <w:szCs w:val="14"/>
          <w:lang w:val="en-US" w:eastAsia="en-US"/>
        </w:rPr>
        <w:t>5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00,00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92,50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</w:t>
      </w:r>
    </w:p>
    <w:p w14:paraId="6456B7A7" w14:textId="5F39BD65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r w:rsidRPr="003A3B1F">
        <w:rPr>
          <w:rFonts w:eastAsia="Calibri" w:cs="Times New Roman"/>
          <w:sz w:val="14"/>
          <w:szCs w:val="14"/>
          <w:lang w:val="de-DE" w:eastAsia="en-US"/>
        </w:rPr>
        <w:t>Aktivnost A201003 Troškovi stanovanja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                                      </w:t>
      </w:r>
      <w:r w:rsidR="000A4788">
        <w:rPr>
          <w:rFonts w:eastAsia="Calibri" w:cs="Times New Roman"/>
          <w:sz w:val="14"/>
          <w:szCs w:val="14"/>
          <w:lang w:eastAsia="en-US"/>
        </w:rPr>
        <w:t>75.000,00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</w:t>
      </w:r>
      <w:r w:rsidR="00FF3519">
        <w:rPr>
          <w:rFonts w:eastAsia="Calibri" w:cs="Times New Roman"/>
          <w:sz w:val="14"/>
          <w:szCs w:val="14"/>
          <w:lang w:eastAsia="en-US"/>
        </w:rPr>
        <w:t>83.041,69</w:t>
      </w:r>
      <w:r w:rsidR="000A4788">
        <w:rPr>
          <w:rFonts w:eastAsia="Calibri" w:cs="Times New Roman"/>
          <w:sz w:val="14"/>
          <w:szCs w:val="14"/>
          <w:lang w:eastAsia="en-US"/>
        </w:rPr>
        <w:t xml:space="preserve">                </w:t>
      </w:r>
      <w:r w:rsidR="00FF3519">
        <w:rPr>
          <w:rFonts w:eastAsia="Calibri" w:cs="Times New Roman"/>
          <w:sz w:val="14"/>
          <w:szCs w:val="14"/>
          <w:lang w:eastAsia="en-US"/>
        </w:rPr>
        <w:t>110,72</w:t>
      </w:r>
      <w:r w:rsidR="000A4788">
        <w:rPr>
          <w:rFonts w:eastAsia="Calibri" w:cs="Times New Roman"/>
          <w:sz w:val="14"/>
          <w:szCs w:val="14"/>
          <w:lang w:eastAsia="en-US"/>
        </w:rPr>
        <w:t>%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                                             </w:t>
      </w:r>
    </w:p>
    <w:p w14:paraId="6DD05F7A" w14:textId="0039A003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eastAsia="en-US"/>
        </w:rPr>
        <w:t xml:space="preserve">    </w:t>
      </w:r>
      <w:r w:rsidRPr="003A3B1F">
        <w:rPr>
          <w:rFonts w:eastAsia="Calibri" w:cs="Times New Roman"/>
          <w:sz w:val="14"/>
          <w:szCs w:val="14"/>
          <w:lang w:val="de-DE" w:eastAsia="en-US"/>
        </w:rPr>
        <w:t>Aktivnost A201004 Troškovi za ogrijev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70.000,00    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61.950,00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88,50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</w:t>
      </w:r>
    </w:p>
    <w:p w14:paraId="6DEBB50B" w14:textId="1C0ED622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r w:rsidRPr="003A3B1F">
        <w:rPr>
          <w:rFonts w:eastAsia="Calibri" w:cs="Times New Roman"/>
          <w:sz w:val="14"/>
          <w:szCs w:val="14"/>
          <w:lang w:val="de-DE" w:eastAsia="en-US"/>
        </w:rPr>
        <w:t>Aktivnost A201005 Pomoć građanima i kućanstvima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306</w:t>
      </w:r>
      <w:r w:rsidR="000A4788">
        <w:rPr>
          <w:rFonts w:eastAsia="Calibri" w:cs="Times New Roman"/>
          <w:sz w:val="14"/>
          <w:szCs w:val="14"/>
          <w:lang w:val="en-US" w:eastAsia="en-US"/>
        </w:rPr>
        <w:t>.500,00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 xml:space="preserve"> 301.736,68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98,45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       </w:t>
      </w:r>
    </w:p>
    <w:p w14:paraId="51B7F443" w14:textId="7E80D6D7" w:rsidR="00931305" w:rsidRDefault="003A3B1F" w:rsidP="003A3B1F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5"/>
          <w:szCs w:val="25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Tekući </w:t>
      </w:r>
      <w:r w:rsidRPr="003A3B1F">
        <w:rPr>
          <w:rFonts w:eastAsia="Calibri" w:cs="Times New Roman"/>
          <w:sz w:val="14"/>
          <w:szCs w:val="14"/>
          <w:lang w:val="en-US" w:eastAsia="en-US"/>
        </w:rPr>
        <w:pgNum/>
      </w:r>
      <w:r w:rsidRPr="003A3B1F">
        <w:rPr>
          <w:rFonts w:eastAsia="Calibri" w:cs="Times New Roman"/>
          <w:sz w:val="14"/>
          <w:szCs w:val="14"/>
          <w:lang w:val="en-US" w:eastAsia="en-US"/>
        </w:rPr>
        <w:t>a oi</w:t>
      </w:r>
      <w:r w:rsidRPr="003A3B1F">
        <w:rPr>
          <w:rFonts w:eastAsia="Calibri" w:cs="Times New Roman"/>
          <w:sz w:val="14"/>
          <w:szCs w:val="14"/>
          <w:lang w:val="en-US" w:eastAsia="en-US"/>
        </w:rPr>
        <w:pgNum/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t T201007 Projekt “Žene u fokusu”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2.</w:t>
      </w:r>
      <w:r w:rsidR="00FF3519">
        <w:rPr>
          <w:rFonts w:eastAsia="Calibri" w:cs="Times New Roman"/>
          <w:sz w:val="14"/>
          <w:szCs w:val="14"/>
          <w:lang w:val="en-US" w:eastAsia="en-US"/>
        </w:rPr>
        <w:t>075</w:t>
      </w:r>
      <w:r w:rsidR="000A4788">
        <w:rPr>
          <w:rFonts w:eastAsia="Calibri" w:cs="Times New Roman"/>
          <w:sz w:val="14"/>
          <w:szCs w:val="14"/>
          <w:lang w:val="en-US" w:eastAsia="en-US"/>
        </w:rPr>
        <w:t>.</w:t>
      </w:r>
      <w:r w:rsidR="00FF3519">
        <w:rPr>
          <w:rFonts w:eastAsia="Calibri" w:cs="Times New Roman"/>
          <w:sz w:val="14"/>
          <w:szCs w:val="14"/>
          <w:lang w:val="en-US" w:eastAsia="en-US"/>
        </w:rPr>
        <w:t>9</w:t>
      </w:r>
      <w:r w:rsidR="000A4788">
        <w:rPr>
          <w:rFonts w:eastAsia="Calibri" w:cs="Times New Roman"/>
          <w:sz w:val="14"/>
          <w:szCs w:val="14"/>
          <w:lang w:val="en-US" w:eastAsia="en-US"/>
        </w:rPr>
        <w:t>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</w:t>
      </w:r>
      <w:r w:rsidR="00FF3519">
        <w:rPr>
          <w:rFonts w:eastAsia="Calibri" w:cs="Times New Roman"/>
          <w:sz w:val="14"/>
          <w:szCs w:val="14"/>
          <w:lang w:val="en-US" w:eastAsia="en-US"/>
        </w:rPr>
        <w:t>2.098.400,26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</w:t>
      </w:r>
      <w:r w:rsidR="00FF3519">
        <w:rPr>
          <w:rFonts w:eastAsia="Calibri" w:cs="Times New Roman"/>
          <w:sz w:val="14"/>
          <w:szCs w:val="14"/>
          <w:lang w:val="en-US" w:eastAsia="en-US"/>
        </w:rPr>
        <w:t>101,08</w:t>
      </w:r>
      <w:r w:rsidR="000A4788">
        <w:rPr>
          <w:rFonts w:eastAsia="Calibri" w:cs="Times New Roman"/>
          <w:sz w:val="14"/>
          <w:szCs w:val="14"/>
          <w:lang w:val="en-US" w:eastAsia="en-US"/>
        </w:rPr>
        <w:t>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</w:t>
      </w:r>
    </w:p>
    <w:p w14:paraId="6198301F" w14:textId="77777777" w:rsidR="004E0569" w:rsidRPr="00931305" w:rsidRDefault="004E0569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26BD8A9A" w14:textId="4622FA47" w:rsidR="003F02C2" w:rsidRDefault="003F02C2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6E83FE6" w14:textId="77777777" w:rsidR="00962D8F" w:rsidRPr="00931305" w:rsidRDefault="00962D8F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0A19D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131CA516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 uspješnosti</w:t>
      </w:r>
    </w:p>
    <w:p w14:paraId="4CF5F81C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255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3F02C2" w:rsidRPr="00931305" w14:paraId="070D23F2" w14:textId="77777777" w:rsidTr="003F02C2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133C301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Aktivnost</w:t>
            </w:r>
          </w:p>
        </w:tc>
      </w:tr>
      <w:tr w:rsidR="003F02C2" w:rsidRPr="00931305" w14:paraId="67BD8E34" w14:textId="77777777" w:rsidTr="003F02C2">
        <w:trPr>
          <w:trHeight w:val="652"/>
        </w:trPr>
        <w:tc>
          <w:tcPr>
            <w:tcW w:w="848" w:type="dxa"/>
            <w:hideMark/>
          </w:tcPr>
          <w:p w14:paraId="1E28A2A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6" w:type="dxa"/>
            <w:hideMark/>
          </w:tcPr>
          <w:p w14:paraId="17F3B84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4" w:type="dxa"/>
            <w:hideMark/>
          </w:tcPr>
          <w:p w14:paraId="7BF25C8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1BD593B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B90D57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2E5AAF25" w14:textId="4DB4405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67FDE1CD" w14:textId="7744F653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3F02C2" w:rsidRPr="00931305" w14:paraId="7A9702BA" w14:textId="77777777" w:rsidTr="003F02C2">
        <w:trPr>
          <w:trHeight w:val="218"/>
        </w:trPr>
        <w:tc>
          <w:tcPr>
            <w:tcW w:w="848" w:type="dxa"/>
            <w:hideMark/>
          </w:tcPr>
          <w:p w14:paraId="6E05582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A201002</w:t>
            </w:r>
          </w:p>
        </w:tc>
        <w:tc>
          <w:tcPr>
            <w:tcW w:w="2386" w:type="dxa"/>
            <w:hideMark/>
          </w:tcPr>
          <w:p w14:paraId="5E1496C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Jednokratne pomoći </w:t>
            </w:r>
          </w:p>
        </w:tc>
        <w:tc>
          <w:tcPr>
            <w:tcW w:w="2804" w:type="dxa"/>
            <w:hideMark/>
          </w:tcPr>
          <w:p w14:paraId="56E947C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84" w:type="dxa"/>
            <w:hideMark/>
          </w:tcPr>
          <w:p w14:paraId="4E7478C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654B8845" w14:textId="7777777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95%</w:t>
            </w:r>
          </w:p>
        </w:tc>
        <w:tc>
          <w:tcPr>
            <w:tcW w:w="796" w:type="dxa"/>
            <w:hideMark/>
          </w:tcPr>
          <w:p w14:paraId="1DB7AE90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2AB08894" w14:textId="6D40B0D2" w:rsidR="003F02C2" w:rsidRPr="00931305" w:rsidRDefault="00977551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</w:t>
            </w:r>
            <w:r w:rsidR="003C55B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  <w:r w:rsidR="003F02C2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F02C2" w:rsidRPr="00931305" w14:paraId="60104B7B" w14:textId="77777777" w:rsidTr="003F02C2">
        <w:trPr>
          <w:trHeight w:val="218"/>
        </w:trPr>
        <w:tc>
          <w:tcPr>
            <w:tcW w:w="848" w:type="dxa"/>
            <w:hideMark/>
          </w:tcPr>
          <w:p w14:paraId="0E509DBF" w14:textId="50F7FF2F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A201003          </w:t>
            </w:r>
          </w:p>
        </w:tc>
        <w:tc>
          <w:tcPr>
            <w:tcW w:w="2386" w:type="dxa"/>
            <w:hideMark/>
          </w:tcPr>
          <w:p w14:paraId="45C06BB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Troškovi stanovanja</w:t>
            </w:r>
          </w:p>
        </w:tc>
        <w:tc>
          <w:tcPr>
            <w:tcW w:w="2804" w:type="dxa"/>
            <w:hideMark/>
          </w:tcPr>
          <w:p w14:paraId="01F2638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84" w:type="dxa"/>
            <w:hideMark/>
          </w:tcPr>
          <w:p w14:paraId="4AE1873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490D19E8" w14:textId="3DD980BA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3C55B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16A7AA5B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393F2D11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3F02C2" w:rsidRPr="00931305" w14:paraId="64EC172B" w14:textId="77777777" w:rsidTr="003F02C2">
        <w:trPr>
          <w:trHeight w:val="218"/>
        </w:trPr>
        <w:tc>
          <w:tcPr>
            <w:tcW w:w="848" w:type="dxa"/>
            <w:vAlign w:val="center"/>
          </w:tcPr>
          <w:p w14:paraId="6C2C95D5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057CF8A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265BE44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2E5147D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7F3CF676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0C80F6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603595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3983C3E7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0EFF3DC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70F0CE8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12F30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A5D33DE" w14:textId="77777777" w:rsidR="00931305" w:rsidRPr="00931305" w:rsidRDefault="00931305" w:rsidP="00931305">
      <w:pPr>
        <w:widowControl w:val="0"/>
        <w:tabs>
          <w:tab w:val="left" w:pos="3475"/>
        </w:tabs>
        <w:spacing w:after="0" w:line="154" w:lineRule="exact"/>
        <w:rPr>
          <w:rFonts w:ascii="Times New Roman" w:eastAsia="Times New Roman" w:hAnsi="Times New Roman" w:cs="Times New Roman"/>
          <w:sz w:val="14"/>
          <w:szCs w:val="14"/>
          <w:lang w:val="en-US" w:eastAsia="en-US"/>
        </w:rPr>
      </w:pPr>
    </w:p>
    <w:p w14:paraId="149BBE71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35E5B304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Demografska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obnova I unapređenje stanovanja – 2011</w:t>
      </w:r>
    </w:p>
    <w:p w14:paraId="4811829C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79AA430D" w14:textId="65B38FE3" w:rsidR="00931305" w:rsidRPr="00931305" w:rsidRDefault="006B0584" w:rsidP="006B0584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IJALE</w:t>
      </w:r>
    </w:p>
    <w:p w14:paraId="23D54392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</w:p>
    <w:p w14:paraId="13DB3AB8" w14:textId="765624E9" w:rsidR="00931305" w:rsidRPr="00931305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4F205FAA" w14:textId="368513A8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EBBBCAD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</w:t>
      </w: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6B0584" w:rsidRPr="00F54642" w14:paraId="36DD38D4" w14:textId="77777777" w:rsidTr="003C4919">
        <w:trPr>
          <w:trHeight w:val="534"/>
        </w:trPr>
        <w:tc>
          <w:tcPr>
            <w:tcW w:w="3418" w:type="dxa"/>
          </w:tcPr>
          <w:p w14:paraId="43420413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6" w:name="_Hlk65239432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6A334D4" w14:textId="735AA632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E2E8062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00017F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4046536E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4FB8B2F" w14:textId="3403F443" w:rsidR="006B0584" w:rsidRPr="008737EF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1177D51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1D2F4DD7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AC9FA89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19D33E8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6B0584" w:rsidRPr="00931305" w14:paraId="49156521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70FE715B" w14:textId="29C8D37C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bookmarkStart w:id="7" w:name="_Hlk25615922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2011 Demografska obnova I unapređenje sta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  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1.406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80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,00                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1.434.368,22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</w:t>
            </w:r>
            <w:r w:rsidR="00FF3519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101,96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6B0584" w:rsidRPr="00931305" w14:paraId="7BA16CAD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54D573FC" w14:textId="5E7B5E7D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A201101 Naknade za štete građanima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10.000,00  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12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120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,00%</w:t>
            </w:r>
          </w:p>
        </w:tc>
      </w:tr>
      <w:tr w:rsidR="006B0584" w:rsidRPr="00931305" w14:paraId="3E442D1A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7AD315F1" w14:textId="02A91AED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A201102 Potpore za novorođeno dijete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</w:t>
            </w:r>
            <w:r w:rsidR="0097755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72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144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6B0584" w:rsidRPr="00931305" w14:paraId="15ACF5CE" w14:textId="77777777" w:rsidTr="00962D8F">
        <w:trPr>
          <w:trHeight w:val="211"/>
        </w:trPr>
        <w:tc>
          <w:tcPr>
            <w:tcW w:w="6664" w:type="dxa"/>
            <w:vAlign w:val="center"/>
            <w:hideMark/>
          </w:tcPr>
          <w:p w14:paraId="58830A7F" w14:textId="792B4CAF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A201103 Potpore za kupnju prve nekretnine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40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453.326,62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13,33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6B0584" w:rsidRPr="00931305" w14:paraId="7B81085B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275E9AF5" w14:textId="12194628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A201105 Pomoći građanima i kućanstvima 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97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.000,00                       </w:t>
            </w:r>
            <w:r w:rsidR="00540F6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79.699,70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82,16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%</w:t>
            </w:r>
          </w:p>
        </w:tc>
      </w:tr>
      <w:tr w:rsidR="006C490B" w:rsidRPr="00931305" w14:paraId="08D5EFF7" w14:textId="77777777" w:rsidTr="00962D8F">
        <w:trPr>
          <w:trHeight w:val="180"/>
        </w:trPr>
        <w:tc>
          <w:tcPr>
            <w:tcW w:w="6664" w:type="dxa"/>
            <w:vAlign w:val="center"/>
          </w:tcPr>
          <w:p w14:paraId="4C78C69F" w14:textId="77777777" w:rsidR="00FF3519" w:rsidRDefault="006C490B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Kapitalni projekt K201106 Pametne oglasne ploče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53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3.750,00        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509.893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,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45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</w:t>
            </w:r>
            <w:r w:rsidR="00FF3519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95,53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% </w:t>
            </w:r>
          </w:p>
          <w:p w14:paraId="3CC26628" w14:textId="397124BB" w:rsidR="006C490B" w:rsidRPr="00931305" w:rsidRDefault="00FF3519" w:rsidP="00A739DA">
            <w:pPr>
              <w:widowControl w:val="0"/>
              <w:spacing w:after="0" w:line="360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Kapitalni projekt K201107 Dječje igralište – vrtić                    316.050,00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307.448,45                  97,28%</w:t>
            </w:r>
          </w:p>
        </w:tc>
      </w:tr>
      <w:bookmarkEnd w:id="6"/>
      <w:bookmarkEnd w:id="7"/>
    </w:tbl>
    <w:p w14:paraId="1239E2E0" w14:textId="51C161B2" w:rsidR="006B0584" w:rsidRDefault="006B0584" w:rsidP="00730386">
      <w:pPr>
        <w:widowControl w:val="0"/>
        <w:tabs>
          <w:tab w:val="left" w:pos="1017"/>
        </w:tabs>
        <w:spacing w:after="0" w:line="210" w:lineRule="exact"/>
        <w:ind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48B710F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1E1C0E9D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24148555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735622E9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5142FA91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bookmarkStart w:id="8" w:name="_Hlk65240766"/>
    </w:p>
    <w:p w14:paraId="2CCE69EF" w14:textId="18D7A1BE" w:rsidR="00931305" w:rsidRPr="00931305" w:rsidRDefault="00B66ACD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Calibri"/>
          <w:lang w:val="en-US" w:eastAsia="en-US"/>
        </w:rPr>
        <w:t>Pokazatelji uspješnosti</w:t>
      </w:r>
    </w:p>
    <w:p w14:paraId="05C2B7B1" w14:textId="77777777" w:rsidR="00931305" w:rsidRPr="00931305" w:rsidRDefault="00931305" w:rsidP="0093130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4"/>
        <w:gridCol w:w="575"/>
        <w:gridCol w:w="2684"/>
        <w:gridCol w:w="760"/>
        <w:gridCol w:w="796"/>
        <w:gridCol w:w="796"/>
        <w:gridCol w:w="838"/>
      </w:tblGrid>
      <w:tr w:rsidR="00B66ACD" w:rsidRPr="00931305" w14:paraId="26F1D909" w14:textId="77777777" w:rsidTr="00730386">
        <w:trPr>
          <w:gridAfter w:val="6"/>
          <w:wAfter w:w="6417" w:type="dxa"/>
          <w:trHeight w:val="333"/>
        </w:trPr>
        <w:tc>
          <w:tcPr>
            <w:tcW w:w="3135" w:type="dxa"/>
            <w:gridSpan w:val="2"/>
            <w:hideMark/>
          </w:tcPr>
          <w:p w14:paraId="1A0DA7D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bookmarkStart w:id="9" w:name="_Hlk25614440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lastRenderedPageBreak/>
              <w:t>Aktivnost</w:t>
            </w:r>
          </w:p>
        </w:tc>
      </w:tr>
      <w:tr w:rsidR="00B66ACD" w:rsidRPr="00931305" w14:paraId="07361C41" w14:textId="77777777" w:rsidTr="00730386">
        <w:trPr>
          <w:trHeight w:val="599"/>
        </w:trPr>
        <w:tc>
          <w:tcPr>
            <w:tcW w:w="822" w:type="dxa"/>
            <w:hideMark/>
          </w:tcPr>
          <w:p w14:paraId="2720086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13" w:type="dxa"/>
            <w:hideMark/>
          </w:tcPr>
          <w:p w14:paraId="12EF6B5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82" w:type="dxa"/>
          </w:tcPr>
          <w:p w14:paraId="05F53E6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C6884F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60" w:type="dxa"/>
            <w:hideMark/>
          </w:tcPr>
          <w:p w14:paraId="40C18F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71" w:type="dxa"/>
            <w:hideMark/>
          </w:tcPr>
          <w:p w14:paraId="5C99128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71" w:type="dxa"/>
            <w:vAlign w:val="center"/>
            <w:hideMark/>
          </w:tcPr>
          <w:p w14:paraId="77699398" w14:textId="068A04C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15" w:type="dxa"/>
            <w:vAlign w:val="center"/>
            <w:hideMark/>
          </w:tcPr>
          <w:p w14:paraId="28502F66" w14:textId="530B6CD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B66ACD" w:rsidRPr="00931305" w14:paraId="5DF5CE1E" w14:textId="77777777" w:rsidTr="00730386">
        <w:trPr>
          <w:trHeight w:val="242"/>
        </w:trPr>
        <w:tc>
          <w:tcPr>
            <w:tcW w:w="822" w:type="dxa"/>
            <w:hideMark/>
          </w:tcPr>
          <w:p w14:paraId="41E6965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A201102</w:t>
            </w:r>
          </w:p>
        </w:tc>
        <w:tc>
          <w:tcPr>
            <w:tcW w:w="2313" w:type="dxa"/>
            <w:hideMark/>
          </w:tcPr>
          <w:p w14:paraId="462298A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Potpore za novorođeno dijete </w:t>
            </w:r>
          </w:p>
        </w:tc>
        <w:tc>
          <w:tcPr>
            <w:tcW w:w="582" w:type="dxa"/>
          </w:tcPr>
          <w:p w14:paraId="3847A4C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F8912C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60" w:type="dxa"/>
            <w:hideMark/>
          </w:tcPr>
          <w:p w14:paraId="38A3184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63E6C1B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26A28198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3525E37" w14:textId="7777777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B66ACD" w:rsidRPr="00931305" w14:paraId="618A9803" w14:textId="77777777" w:rsidTr="00730386">
        <w:trPr>
          <w:trHeight w:val="242"/>
        </w:trPr>
        <w:tc>
          <w:tcPr>
            <w:tcW w:w="822" w:type="dxa"/>
            <w:hideMark/>
          </w:tcPr>
          <w:p w14:paraId="39F143B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A201103</w:t>
            </w:r>
          </w:p>
        </w:tc>
        <w:tc>
          <w:tcPr>
            <w:tcW w:w="2313" w:type="dxa"/>
            <w:hideMark/>
          </w:tcPr>
          <w:p w14:paraId="77BFB61E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 za kupnju prve nekretnine</w:t>
            </w:r>
          </w:p>
        </w:tc>
        <w:tc>
          <w:tcPr>
            <w:tcW w:w="582" w:type="dxa"/>
          </w:tcPr>
          <w:p w14:paraId="10BA99A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2718" w:type="dxa"/>
            <w:hideMark/>
          </w:tcPr>
          <w:p w14:paraId="61A5862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 planiranih/broj dodijeljenih pomoći</w:t>
            </w:r>
          </w:p>
        </w:tc>
        <w:tc>
          <w:tcPr>
            <w:tcW w:w="760" w:type="dxa"/>
            <w:hideMark/>
          </w:tcPr>
          <w:p w14:paraId="2617F13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7F8C9DAB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5089A42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B6B4FE6" w14:textId="6B48B628" w:rsidR="00B66ACD" w:rsidRPr="00931305" w:rsidRDefault="003C55B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113,33</w:t>
            </w:r>
            <w:r w:rsidR="00B66ACD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bookmarkEnd w:id="8"/>
      <w:tr w:rsidR="00B66ACD" w:rsidRPr="00931305" w14:paraId="40FDC209" w14:textId="77777777" w:rsidTr="00730386">
        <w:trPr>
          <w:trHeight w:val="242"/>
        </w:trPr>
        <w:tc>
          <w:tcPr>
            <w:tcW w:w="822" w:type="dxa"/>
            <w:vAlign w:val="center"/>
          </w:tcPr>
          <w:p w14:paraId="1CF6847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13" w:type="dxa"/>
            <w:vAlign w:val="center"/>
          </w:tcPr>
          <w:p w14:paraId="476A2726" w14:textId="77777777" w:rsidR="00B66ACD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84530E9" w14:textId="773F032F" w:rsidR="009B5D7C" w:rsidRPr="00931305" w:rsidRDefault="009B5D7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582" w:type="dxa"/>
            <w:vAlign w:val="center"/>
          </w:tcPr>
          <w:p w14:paraId="517226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</w:tcPr>
          <w:p w14:paraId="2337E3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0" w:type="dxa"/>
          </w:tcPr>
          <w:p w14:paraId="320D8ACA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4C923BE7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2110E290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15" w:type="dxa"/>
          </w:tcPr>
          <w:p w14:paraId="1FD079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  <w:bookmarkEnd w:id="9"/>
    </w:tbl>
    <w:p w14:paraId="6209A46A" w14:textId="77777777" w:rsidR="00931305" w:rsidRPr="00931305" w:rsidRDefault="00931305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8"/>
        <w:gridCol w:w="796"/>
        <w:gridCol w:w="781"/>
        <w:gridCol w:w="826"/>
        <w:gridCol w:w="774"/>
      </w:tblGrid>
      <w:tr w:rsidR="00931305" w:rsidRPr="00931305" w14:paraId="15909E11" w14:textId="77777777" w:rsidTr="00931305">
        <w:trPr>
          <w:trHeight w:hRule="exact" w:val="283"/>
        </w:trPr>
        <w:tc>
          <w:tcPr>
            <w:tcW w:w="1108" w:type="dxa"/>
          </w:tcPr>
          <w:p w14:paraId="652ADE50" w14:textId="107C3480" w:rsid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      </w:t>
            </w:r>
          </w:p>
          <w:p w14:paraId="5E0267FD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5352503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4C2082AE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F56BD9" w14:textId="1642282D" w:rsidR="006B0584" w:rsidRP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</w:t>
            </w:r>
          </w:p>
        </w:tc>
        <w:tc>
          <w:tcPr>
            <w:tcW w:w="796" w:type="dxa"/>
          </w:tcPr>
          <w:p w14:paraId="11F4ACCB" w14:textId="77777777" w:rsid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014AF84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D4850B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1AF3211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037288B" w14:textId="4200BF14" w:rsidR="00272C06" w:rsidRPr="00931305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81" w:type="dxa"/>
          </w:tcPr>
          <w:p w14:paraId="4F1B25A0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826" w:type="dxa"/>
          </w:tcPr>
          <w:p w14:paraId="5F7F4FC1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74" w:type="dxa"/>
          </w:tcPr>
          <w:p w14:paraId="322376C8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54D23A9A" w14:textId="77777777" w:rsidR="00272C06" w:rsidRPr="00272C06" w:rsidRDefault="00272C06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56E6439E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DF96B8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45224FC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4FB8AA5" w14:textId="77777777" w:rsidR="009B5D7C" w:rsidRPr="009B5D7C" w:rsidRDefault="009B5D7C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80CA99F" w14:textId="10ECBC2B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272C06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Financiranje</w:t>
      </w:r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vjerskih</w:t>
      </w:r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zajednica – 2012</w:t>
      </w:r>
    </w:p>
    <w:p w14:paraId="48D4227C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3BD434" w14:textId="3E61BC67" w:rsidR="00931305" w:rsidRDefault="00B66AC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543B02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CILJ: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1F1A2092" w14:textId="56E826AE" w:rsidR="00C74B04" w:rsidRDefault="00C74B04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2320D008" w14:textId="468581A0" w:rsidR="00962D8F" w:rsidRDefault="00962D8F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40F66" w:rsidRPr="00F54642" w14:paraId="2AC12F34" w14:textId="77777777" w:rsidTr="003C62FC">
        <w:trPr>
          <w:trHeight w:val="534"/>
        </w:trPr>
        <w:tc>
          <w:tcPr>
            <w:tcW w:w="3418" w:type="dxa"/>
          </w:tcPr>
          <w:p w14:paraId="29F8F791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F3E519D" w14:textId="46904815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4CDC901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5A50475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6A8AEDC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048E3CC" w14:textId="3B0A2B40" w:rsidR="00540F66" w:rsidRPr="008737EF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757D396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7F5D1075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04D5928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26228BA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540F66" w:rsidRPr="00931305" w14:paraId="425BE9E2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503CAA3E" w14:textId="4BB2FDD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Financiranje vjerskih zajednica                         40.000,00   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00,00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13,50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540F66" w:rsidRPr="00931305" w14:paraId="385F85C1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5B286961" w14:textId="61E8AD32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Financiranje vjerskih zajednica                  40.000,00 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11243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11243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0ACAB889" w14:textId="23144CE8" w:rsidR="00540F66" w:rsidRDefault="00540F66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CD7219E" w14:textId="77777777" w:rsidR="00540F66" w:rsidRDefault="00540F66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95ACEA1" w14:textId="77777777" w:rsidR="00962D8F" w:rsidRDefault="00962D8F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A47C43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4E6585B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2AA5454" w14:textId="2967243F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Pokazatelj uspješnosti</w:t>
      </w:r>
    </w:p>
    <w:p w14:paraId="5129BD1B" w14:textId="02FAF9A6" w:rsidR="00540F66" w:rsidRDefault="00540F66" w:rsidP="00540F66">
      <w:pPr>
        <w:framePr w:hSpace="180" w:wrap="around" w:vAnchor="text" w:hAnchor="page" w:x="811" w:y="-178"/>
        <w:widowControl w:val="0"/>
        <w:spacing w:after="0" w:line="256" w:lineRule="auto"/>
        <w:rPr>
          <w:rFonts w:ascii="Calibri" w:eastAsia="Calibri" w:hAnsi="Calibri" w:cs="Times New Roman"/>
          <w:lang w:val="en-US" w:eastAsia="en-US"/>
        </w:rPr>
      </w:pPr>
    </w:p>
    <w:tbl>
      <w:tblPr>
        <w:tblpPr w:leftFromText="180" w:rightFromText="180" w:bottomFromText="160" w:vertAnchor="text" w:horzAnchor="margin" w:tblpY="124"/>
        <w:tblW w:w="8186" w:type="dxa"/>
        <w:tblLayout w:type="fixed"/>
        <w:tblLook w:val="04A0" w:firstRow="1" w:lastRow="0" w:firstColumn="1" w:lastColumn="0" w:noHBand="0" w:noVBand="1"/>
      </w:tblPr>
      <w:tblGrid>
        <w:gridCol w:w="747"/>
        <w:gridCol w:w="1973"/>
        <w:gridCol w:w="2293"/>
        <w:gridCol w:w="743"/>
        <w:gridCol w:w="796"/>
        <w:gridCol w:w="796"/>
        <w:gridCol w:w="838"/>
      </w:tblGrid>
      <w:tr w:rsidR="00540F66" w:rsidRPr="00931305" w14:paraId="00DCF93D" w14:textId="77777777" w:rsidTr="003C62FC">
        <w:trPr>
          <w:gridAfter w:val="5"/>
          <w:wAfter w:w="5466" w:type="dxa"/>
          <w:trHeight w:val="293"/>
        </w:trPr>
        <w:tc>
          <w:tcPr>
            <w:tcW w:w="2720" w:type="dxa"/>
            <w:gridSpan w:val="2"/>
            <w:hideMark/>
          </w:tcPr>
          <w:p w14:paraId="49489730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540F66" w:rsidRPr="00931305" w14:paraId="5BDF969D" w14:textId="77777777" w:rsidTr="003C62FC">
        <w:trPr>
          <w:trHeight w:val="528"/>
        </w:trPr>
        <w:tc>
          <w:tcPr>
            <w:tcW w:w="747" w:type="dxa"/>
            <w:hideMark/>
          </w:tcPr>
          <w:p w14:paraId="385242BF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1973" w:type="dxa"/>
            <w:hideMark/>
          </w:tcPr>
          <w:p w14:paraId="46D76BF5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293" w:type="dxa"/>
            <w:hideMark/>
          </w:tcPr>
          <w:p w14:paraId="515581C0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43" w:type="dxa"/>
            <w:hideMark/>
          </w:tcPr>
          <w:p w14:paraId="585F843B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360B156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0F800B49" w14:textId="4FB730CA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38" w:type="dxa"/>
            <w:vAlign w:val="center"/>
            <w:hideMark/>
          </w:tcPr>
          <w:p w14:paraId="3E3D973B" w14:textId="77777777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540F66" w:rsidRPr="00931305" w14:paraId="44F4EB7D" w14:textId="77777777" w:rsidTr="003C62FC">
        <w:trPr>
          <w:trHeight w:val="213"/>
        </w:trPr>
        <w:tc>
          <w:tcPr>
            <w:tcW w:w="747" w:type="dxa"/>
            <w:hideMark/>
          </w:tcPr>
          <w:p w14:paraId="2BA1D942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A201201</w:t>
            </w:r>
          </w:p>
        </w:tc>
        <w:tc>
          <w:tcPr>
            <w:tcW w:w="1973" w:type="dxa"/>
            <w:hideMark/>
          </w:tcPr>
          <w:p w14:paraId="7B1872BE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Financiranje vjerskih zajednica</w:t>
            </w:r>
          </w:p>
        </w:tc>
        <w:tc>
          <w:tcPr>
            <w:tcW w:w="2293" w:type="dxa"/>
            <w:hideMark/>
          </w:tcPr>
          <w:p w14:paraId="73F6E4F2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Realizacija dodjeljenih sredstava za planirane aktivnosti</w:t>
            </w:r>
          </w:p>
        </w:tc>
        <w:tc>
          <w:tcPr>
            <w:tcW w:w="743" w:type="dxa"/>
            <w:hideMark/>
          </w:tcPr>
          <w:p w14:paraId="61BA16EA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96" w:type="dxa"/>
            <w:hideMark/>
          </w:tcPr>
          <w:p w14:paraId="3B0E0AB7" w14:textId="7FB04F55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24BDE40D" w14:textId="77B541F5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38" w:type="dxa"/>
            <w:hideMark/>
          </w:tcPr>
          <w:p w14:paraId="4494EF94" w14:textId="5F810CD9" w:rsidR="00540F66" w:rsidRDefault="003C55B1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13,50%</w:t>
            </w:r>
          </w:p>
          <w:p w14:paraId="4A442738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52C5BC50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2C32A08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00C1D397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23E28AD6" w14:textId="74306C90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7A999E84" w14:textId="72632623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0BAF40A" w14:textId="7F31100D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841BC8F" w14:textId="2CEB7AEA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0D728FD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54B5AE08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D7060C6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477B79D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2B8B08DE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B2B1D48" w14:textId="5FCBE131" w:rsidR="00C74B04" w:rsidRDefault="00C74B04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rogram: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Zaštita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 prava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interesa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osoba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s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invaliditetom – 2013</w:t>
      </w:r>
    </w:p>
    <w:p w14:paraId="22D75D70" w14:textId="5675BC06" w:rsidR="00C74B04" w:rsidRPr="00543B02" w:rsidRDefault="00C74B04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540F66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ZAŠTITA OSOBA S INVALIDITETOM</w:t>
      </w:r>
    </w:p>
    <w:p w14:paraId="4B200DF4" w14:textId="77777777" w:rsidR="00C74B04" w:rsidRPr="00931305" w:rsidRDefault="00C74B04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AB5ADBE" w14:textId="32AD3198" w:rsidR="00931305" w:rsidRPr="00931305" w:rsidRDefault="00931305" w:rsidP="00B66ACD">
      <w:pPr>
        <w:widowControl w:val="0"/>
        <w:tabs>
          <w:tab w:val="left" w:pos="2199"/>
        </w:tabs>
        <w:spacing w:before="125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A741691" w14:textId="77777777" w:rsidR="00112435" w:rsidRDefault="00112435" w:rsidP="0011243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992"/>
        <w:gridCol w:w="1276"/>
        <w:gridCol w:w="739"/>
      </w:tblGrid>
      <w:tr w:rsidR="00112435" w:rsidRPr="00F54642" w14:paraId="67002280" w14:textId="77777777" w:rsidTr="00F96C1B">
        <w:trPr>
          <w:trHeight w:val="534"/>
        </w:trPr>
        <w:tc>
          <w:tcPr>
            <w:tcW w:w="3402" w:type="dxa"/>
          </w:tcPr>
          <w:p w14:paraId="62929489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2C594022" w14:textId="4F07593A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6FE358F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159ADA8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3867BF81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7F2A778C" w14:textId="57AE4093" w:rsidR="00112435" w:rsidRPr="008737EF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1B394533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39" w:type="dxa"/>
          </w:tcPr>
          <w:p w14:paraId="7F207B6F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1C2C3D39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8357CC3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112435" w:rsidRPr="00931305" w14:paraId="0D6C31EB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0B38644A" w14:textId="283DA9AF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Zaštita i prom. prava i int. osob. s inv.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6.000,00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612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121,59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112435" w:rsidRPr="00931305" w14:paraId="12904493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4865BDD0" w14:textId="7F3F5273" w:rsidR="0011243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Naknada zbog nezapo. osoba s inval.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10.000,00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612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76,13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410D5EEE" w14:textId="1ABFC801" w:rsidR="0011243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A201302 P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o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moć invalidima i hend. Osobama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10.000,00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0,00%</w:t>
            </w:r>
          </w:p>
          <w:p w14:paraId="0AC3BF58" w14:textId="4C79F3CA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A201303 Udr. Bubamara i Dr Multiple skleroze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6.000,00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133,33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10E88E0C" w14:textId="449E2139" w:rsidR="009274EB" w:rsidRDefault="009274EB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016D70C3" w14:textId="5B9B1558" w:rsidR="009274EB" w:rsidRDefault="009274EB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78EB31F" w14:textId="687AAA84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44EC6644" w14:textId="3C1C1027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1BA46CA8" w14:textId="0DE91D42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177584B8" w14:textId="77777777" w:rsidR="00112435" w:rsidRDefault="00112435" w:rsidP="0011243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12715213" w14:textId="77777777" w:rsidR="00112435" w:rsidRPr="00931305" w:rsidRDefault="00112435" w:rsidP="0011243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</w:t>
      </w:r>
      <w:r w:rsidRPr="00931305">
        <w:rPr>
          <w:rFonts w:ascii="Calibri" w:eastAsia="Calibri" w:hAnsi="Calibri" w:cs="Calibri"/>
          <w:lang w:val="en-US" w:eastAsia="en-US"/>
        </w:rPr>
        <w:t>Pokazatelji uspješnosti</w:t>
      </w:r>
    </w:p>
    <w:p w14:paraId="20666478" w14:textId="77777777" w:rsidR="00112435" w:rsidRPr="00931305" w:rsidRDefault="00112435" w:rsidP="0011243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7"/>
        <w:gridCol w:w="574"/>
        <w:gridCol w:w="2682"/>
        <w:gridCol w:w="760"/>
        <w:gridCol w:w="796"/>
        <w:gridCol w:w="796"/>
        <w:gridCol w:w="838"/>
      </w:tblGrid>
      <w:tr w:rsidR="00112435" w:rsidRPr="00931305" w14:paraId="2708BF7B" w14:textId="77777777" w:rsidTr="00311E97">
        <w:trPr>
          <w:gridAfter w:val="6"/>
          <w:wAfter w:w="6446" w:type="dxa"/>
          <w:trHeight w:val="333"/>
        </w:trPr>
        <w:tc>
          <w:tcPr>
            <w:tcW w:w="3106" w:type="dxa"/>
            <w:gridSpan w:val="2"/>
            <w:hideMark/>
          </w:tcPr>
          <w:p w14:paraId="1329009A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112435" w:rsidRPr="00931305" w14:paraId="37B793E8" w14:textId="77777777" w:rsidTr="00311E97">
        <w:trPr>
          <w:trHeight w:val="599"/>
        </w:trPr>
        <w:tc>
          <w:tcPr>
            <w:tcW w:w="819" w:type="dxa"/>
            <w:hideMark/>
          </w:tcPr>
          <w:p w14:paraId="15A6999E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287" w:type="dxa"/>
            <w:hideMark/>
          </w:tcPr>
          <w:p w14:paraId="33600443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74" w:type="dxa"/>
          </w:tcPr>
          <w:p w14:paraId="05904B38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682" w:type="dxa"/>
            <w:hideMark/>
          </w:tcPr>
          <w:p w14:paraId="0BA264C2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60" w:type="dxa"/>
            <w:hideMark/>
          </w:tcPr>
          <w:p w14:paraId="70002FE7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523AB16B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30B5437E" w14:textId="2B292810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38" w:type="dxa"/>
            <w:vAlign w:val="center"/>
            <w:hideMark/>
          </w:tcPr>
          <w:p w14:paraId="34EB08A6" w14:textId="77777777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112435" w:rsidRPr="00931305" w14:paraId="1125FCB3" w14:textId="77777777" w:rsidTr="00311E97">
        <w:trPr>
          <w:trHeight w:val="242"/>
        </w:trPr>
        <w:tc>
          <w:tcPr>
            <w:tcW w:w="819" w:type="dxa"/>
            <w:hideMark/>
          </w:tcPr>
          <w:p w14:paraId="18B20FB0" w14:textId="50F74E01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02</w:t>
            </w:r>
          </w:p>
        </w:tc>
        <w:tc>
          <w:tcPr>
            <w:tcW w:w="2287" w:type="dxa"/>
            <w:hideMark/>
          </w:tcPr>
          <w:p w14:paraId="021095B4" w14:textId="4B0EFAE9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omoć invalidima I hendikepiranim osobama</w:t>
            </w:r>
            <w:r w:rsidR="00311E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574" w:type="dxa"/>
          </w:tcPr>
          <w:p w14:paraId="514BC7CC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682" w:type="dxa"/>
            <w:hideMark/>
          </w:tcPr>
          <w:p w14:paraId="633CB9CC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60" w:type="dxa"/>
            <w:hideMark/>
          </w:tcPr>
          <w:p w14:paraId="2BB0AC0A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33C4C8CF" w14:textId="77777777" w:rsidR="00112435" w:rsidRPr="00931305" w:rsidRDefault="00112435" w:rsidP="003C62FC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1F588A7D" w14:textId="77777777" w:rsidR="00112435" w:rsidRPr="00931305" w:rsidRDefault="00112435" w:rsidP="003C62FC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38" w:type="dxa"/>
            <w:hideMark/>
          </w:tcPr>
          <w:p w14:paraId="22C5965C" w14:textId="77777777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</w:tbl>
    <w:p w14:paraId="4314379B" w14:textId="79A60BD9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72217C2A" w14:textId="09A54CAD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257B2E3D" w14:textId="01A9A624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4576D98" w14:textId="09145B1B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CF7D58D" w14:textId="77777777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5D474125" w14:textId="5E3B47AB" w:rsidR="003C4919" w:rsidRDefault="00931305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sigurnost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prometa </w:t>
      </w:r>
      <w:r w:rsid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–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2015</w:t>
      </w:r>
    </w:p>
    <w:p w14:paraId="42BA8227" w14:textId="494D0259" w:rsidR="00931305" w:rsidRPr="003C4919" w:rsidRDefault="003C4919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VOT</w:t>
      </w:r>
    </w:p>
    <w:p w14:paraId="081FF620" w14:textId="3D8C27DC" w:rsidR="00931305" w:rsidRPr="00931305" w:rsidRDefault="00931305" w:rsidP="00931305">
      <w:pPr>
        <w:widowControl w:val="0"/>
        <w:spacing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POTREBNA </w:t>
      </w:r>
      <w:r w:rsidRPr="00931305">
        <w:rPr>
          <w:rFonts w:ascii="Calibri" w:eastAsia="Calibri" w:hAnsi="Calibri" w:cs="Times New Roman"/>
          <w:b/>
          <w:bCs/>
          <w:spacing w:val="3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>SREDSTVA  ZA</w:t>
      </w:r>
      <w:r w:rsidR="003C4919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PROVOĐENJE PROGRAMA</w:t>
      </w:r>
    </w:p>
    <w:p w14:paraId="4D31E8F0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5D84E05" w14:textId="7F5394D9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635D056" w14:textId="5039A50B" w:rsidR="00931305" w:rsidRPr="00931305" w:rsidRDefault="003C4919" w:rsidP="003C4919">
      <w:pPr>
        <w:tabs>
          <w:tab w:val="left" w:pos="3465"/>
        </w:tabs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ab/>
      </w:r>
    </w:p>
    <w:p w14:paraId="798647C2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311E97" w:rsidRPr="00F54642" w14:paraId="6CDC9F34" w14:textId="77777777" w:rsidTr="003C62FC">
        <w:trPr>
          <w:trHeight w:val="534"/>
        </w:trPr>
        <w:tc>
          <w:tcPr>
            <w:tcW w:w="3418" w:type="dxa"/>
          </w:tcPr>
          <w:p w14:paraId="00CE73BB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0B3A6AE9" w14:textId="711042BA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5B2412EF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1F73933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545A1791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1F46FECD" w14:textId="6B4DABF4" w:rsidR="00311E97" w:rsidRPr="008737EF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1A9D23F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6AF37135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184AF28C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E47A048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311E97" w:rsidRPr="00931305" w14:paraId="01119ADA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66D47ECE" w14:textId="4FECB9E9" w:rsidR="00311E97" w:rsidRPr="00931305" w:rsidRDefault="00311E97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Razvoj I sigurnost prometa            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172.387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79,44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311E97" w:rsidRPr="00931305" w14:paraId="72954298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07C37B6A" w14:textId="79475256" w:rsidR="00311E97" w:rsidRDefault="00311E97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lastRenderedPageBreak/>
              <w:t>Aktivnost 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Prometna signalizacija            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7.675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45,15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1B6E53E5" w14:textId="0FF0EB3A" w:rsidR="00311E97" w:rsidRPr="00931305" w:rsidRDefault="000F52CD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K201502 Semafori                        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712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               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82,36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2F7BD9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D53353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C2CC6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CC75E89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7827F4B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45A2BB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376719" w14:textId="3117A49A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4DCD40" w14:textId="77777777" w:rsidR="003C4919" w:rsidRPr="00931305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DCECF6B" w14:textId="77777777" w:rsidR="003C4919" w:rsidRPr="00931305" w:rsidRDefault="003C4919" w:rsidP="003C4919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 </w:t>
      </w:r>
      <w:r w:rsidRPr="00931305">
        <w:rPr>
          <w:rFonts w:ascii="Calibri" w:eastAsia="Calibri" w:hAnsi="Calibri" w:cs="Calibri"/>
          <w:lang w:val="en-US" w:eastAsia="en-US"/>
        </w:rPr>
        <w:t>Pokazatelji uspješnosti</w:t>
      </w:r>
    </w:p>
    <w:p w14:paraId="71F7FE2E" w14:textId="77777777" w:rsidR="003C4919" w:rsidRPr="00931305" w:rsidRDefault="003C4919" w:rsidP="003C4919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5975" w:type="dxa"/>
        <w:tblLook w:val="04A0" w:firstRow="1" w:lastRow="0" w:firstColumn="1" w:lastColumn="0" w:noHBand="0" w:noVBand="1"/>
      </w:tblPr>
      <w:tblGrid>
        <w:gridCol w:w="715"/>
        <w:gridCol w:w="888"/>
        <w:gridCol w:w="254"/>
        <w:gridCol w:w="945"/>
        <w:gridCol w:w="743"/>
        <w:gridCol w:w="796"/>
        <w:gridCol w:w="796"/>
        <w:gridCol w:w="838"/>
      </w:tblGrid>
      <w:tr w:rsidR="003C4919" w:rsidRPr="00931305" w14:paraId="7811151A" w14:textId="77777777" w:rsidTr="003C4919">
        <w:trPr>
          <w:gridAfter w:val="6"/>
          <w:wAfter w:w="4013" w:type="dxa"/>
          <w:trHeight w:val="268"/>
        </w:trPr>
        <w:tc>
          <w:tcPr>
            <w:tcW w:w="1962" w:type="dxa"/>
            <w:gridSpan w:val="2"/>
            <w:hideMark/>
          </w:tcPr>
          <w:p w14:paraId="51DF216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3C4919" w:rsidRPr="00931305" w14:paraId="3C4ABAC5" w14:textId="77777777" w:rsidTr="003C4919">
        <w:trPr>
          <w:trHeight w:val="484"/>
        </w:trPr>
        <w:tc>
          <w:tcPr>
            <w:tcW w:w="514" w:type="dxa"/>
            <w:hideMark/>
          </w:tcPr>
          <w:p w14:paraId="4263787D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1447" w:type="dxa"/>
            <w:hideMark/>
          </w:tcPr>
          <w:p w14:paraId="7D12189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364" w:type="dxa"/>
          </w:tcPr>
          <w:p w14:paraId="3A45659E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3582A7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475" w:type="dxa"/>
            <w:hideMark/>
          </w:tcPr>
          <w:p w14:paraId="386165A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482" w:type="dxa"/>
            <w:hideMark/>
          </w:tcPr>
          <w:p w14:paraId="0B84A1E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482" w:type="dxa"/>
            <w:vAlign w:val="center"/>
            <w:hideMark/>
          </w:tcPr>
          <w:p w14:paraId="7A43577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2020</w:t>
            </w:r>
          </w:p>
        </w:tc>
        <w:tc>
          <w:tcPr>
            <w:tcW w:w="510" w:type="dxa"/>
            <w:vAlign w:val="center"/>
            <w:hideMark/>
          </w:tcPr>
          <w:p w14:paraId="047FF79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3C4919" w:rsidRPr="00931305" w14:paraId="332FB03C" w14:textId="77777777" w:rsidTr="003C4919">
        <w:trPr>
          <w:trHeight w:val="195"/>
        </w:trPr>
        <w:tc>
          <w:tcPr>
            <w:tcW w:w="514" w:type="dxa"/>
            <w:hideMark/>
          </w:tcPr>
          <w:p w14:paraId="19EBD9A8" w14:textId="12250A0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K201502</w:t>
            </w:r>
          </w:p>
        </w:tc>
        <w:tc>
          <w:tcPr>
            <w:tcW w:w="1447" w:type="dxa"/>
            <w:hideMark/>
          </w:tcPr>
          <w:p w14:paraId="0809BD74" w14:textId="5AA37B83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364" w:type="dxa"/>
          </w:tcPr>
          <w:p w14:paraId="78B5C03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F9AE25A" w14:textId="4AB7ED28" w:rsidR="003C4919" w:rsidRPr="00931305" w:rsidRDefault="00730386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</w:p>
        </w:tc>
        <w:tc>
          <w:tcPr>
            <w:tcW w:w="475" w:type="dxa"/>
            <w:hideMark/>
          </w:tcPr>
          <w:p w14:paraId="23EA8CB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2" w:type="dxa"/>
            <w:hideMark/>
          </w:tcPr>
          <w:p w14:paraId="7824D8E3" w14:textId="3052BC48" w:rsidR="003C4919" w:rsidRPr="00931305" w:rsidRDefault="003C4919" w:rsidP="000F52C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38A17433" w14:textId="77777777" w:rsidR="003C4919" w:rsidRPr="00931305" w:rsidRDefault="003C4919" w:rsidP="000F52CD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510" w:type="dxa"/>
            <w:hideMark/>
          </w:tcPr>
          <w:p w14:paraId="24F3AC8F" w14:textId="4908B91F" w:rsidR="003C4919" w:rsidRPr="00931305" w:rsidRDefault="003C55B1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82,36</w:t>
            </w:r>
            <w:r w:rsidR="003C4919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C4919" w:rsidRPr="00931305" w14:paraId="34C7663B" w14:textId="77777777" w:rsidTr="003C4919">
        <w:trPr>
          <w:trHeight w:val="195"/>
        </w:trPr>
        <w:tc>
          <w:tcPr>
            <w:tcW w:w="514" w:type="dxa"/>
            <w:hideMark/>
          </w:tcPr>
          <w:p w14:paraId="4788AFCF" w14:textId="04C5BE06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447" w:type="dxa"/>
            <w:hideMark/>
          </w:tcPr>
          <w:p w14:paraId="61CD7303" w14:textId="3EC7B7DF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364" w:type="dxa"/>
          </w:tcPr>
          <w:p w14:paraId="21C219A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1701" w:type="dxa"/>
            <w:hideMark/>
          </w:tcPr>
          <w:p w14:paraId="2E5DD94E" w14:textId="00393798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475" w:type="dxa"/>
            <w:hideMark/>
          </w:tcPr>
          <w:p w14:paraId="6166586E" w14:textId="157B6C5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2E5B5EA9" w14:textId="1061DD82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024B460D" w14:textId="4741B88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10" w:type="dxa"/>
            <w:hideMark/>
          </w:tcPr>
          <w:p w14:paraId="1CCB0D3C" w14:textId="67AFDFC9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1C862F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F88D007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A18EE2" w14:textId="60A9AF16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AECE09" w14:textId="15231074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D3AFC2B" w14:textId="287CC739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5F39432" w14:textId="7C892EBB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5D2C3B4" w14:textId="71AAAF52" w:rsidR="00A739DA" w:rsidRDefault="00A739DA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6F35522" w14:textId="3BEDB707" w:rsidR="00931305" w:rsidRPr="00931305" w:rsidRDefault="00931305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  <w:r w:rsidRPr="00931305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>DJEČJI VRTIĆ KRIJESNICA</w:t>
      </w:r>
      <w:r w:rsidR="00C74B04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 xml:space="preserve"> JANKOVCI</w:t>
      </w:r>
    </w:p>
    <w:p w14:paraId="0015DBE3" w14:textId="77777777" w:rsidR="00931305" w:rsidRPr="00931305" w:rsidRDefault="00931305" w:rsidP="00931305">
      <w:pPr>
        <w:widowControl w:val="0"/>
        <w:spacing w:before="11" w:after="0" w:line="240" w:lineRule="auto"/>
        <w:ind w:left="1028"/>
        <w:rPr>
          <w:rFonts w:ascii="Calibri" w:eastAsia="Calibri" w:hAnsi="Calibri" w:cs="Times New Roman"/>
          <w:spacing w:val="-1"/>
          <w:sz w:val="14"/>
          <w:lang w:val="en-US" w:eastAsia="en-US"/>
        </w:rPr>
      </w:pPr>
    </w:p>
    <w:p w14:paraId="61A14178" w14:textId="1F008F94" w:rsidR="00931305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Redovna djelatnost – 2020</w:t>
      </w:r>
    </w:p>
    <w:p w14:paraId="7390E0C0" w14:textId="77777777" w:rsidR="0067074D" w:rsidRPr="00931305" w:rsidRDefault="0067074D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84ECE03" w14:textId="41E19D47" w:rsidR="00931305" w:rsidRPr="00730386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POTENCIJA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LE</w:t>
      </w:r>
    </w:p>
    <w:p w14:paraId="7C31F964" w14:textId="19344E97" w:rsidR="00931305" w:rsidRPr="00931305" w:rsidRDefault="00730386" w:rsidP="00730386">
      <w:pPr>
        <w:widowControl w:val="0"/>
        <w:tabs>
          <w:tab w:val="left" w:pos="1017"/>
        </w:tabs>
        <w:spacing w:after="0" w:line="206" w:lineRule="auto"/>
        <w:ind w:right="892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24396013" w14:textId="43CB0203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30386" w:rsidRPr="00F54642" w14:paraId="626ADFE5" w14:textId="77777777" w:rsidTr="00730386">
        <w:trPr>
          <w:trHeight w:val="534"/>
        </w:trPr>
        <w:tc>
          <w:tcPr>
            <w:tcW w:w="3418" w:type="dxa"/>
          </w:tcPr>
          <w:p w14:paraId="516B2A4B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17425E2F" w14:textId="6FF0085D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823E9DE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4CFDDB6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757976D1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FD018C0" w14:textId="70D2D3C1" w:rsidR="00730386" w:rsidRPr="008737EF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F96C1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1.12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D525C1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BA385C4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B4F9F06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894757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E190E92" w14:textId="77777777" w:rsidR="0027191C" w:rsidRPr="00931305" w:rsidRDefault="0027191C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7338E496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4D629FB8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0AEEE4B0" w14:textId="77777777" w:rsidR="00730386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5297F0D3" w14:textId="67865985" w:rsidR="00931305" w:rsidRPr="00931305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  <w:r>
        <w:rPr>
          <w:rFonts w:ascii="Calibri" w:eastAsia="Calibri" w:hAnsi="Calibri" w:cs="Times New Roman"/>
          <w:sz w:val="14"/>
          <w:szCs w:val="14"/>
          <w:lang w:val="en-US" w:eastAsia="en-US"/>
        </w:rPr>
        <w:t xml:space="preserve"> </w:t>
      </w:r>
    </w:p>
    <w:tbl>
      <w:tblPr>
        <w:tblpPr w:leftFromText="180" w:rightFromText="180" w:bottomFromText="160" w:vertAnchor="text" w:horzAnchor="margin" w:tblpY="41"/>
        <w:tblW w:w="6644" w:type="dxa"/>
        <w:tblLook w:val="04A0" w:firstRow="1" w:lastRow="0" w:firstColumn="1" w:lastColumn="0" w:noHBand="0" w:noVBand="1"/>
      </w:tblPr>
      <w:tblGrid>
        <w:gridCol w:w="6644"/>
      </w:tblGrid>
      <w:tr w:rsidR="00730386" w:rsidRPr="00931305" w14:paraId="1EDF14C1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10B665DC" w14:textId="06C29058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2020 Redovna djelatnost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1.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369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00,00          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0F52C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857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300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</w:t>
            </w:r>
            <w:r w:rsidR="00A739DA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62,59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730386" w:rsidRPr="00931305" w14:paraId="24C1954D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3AFD76E4" w14:textId="77777777" w:rsidR="00730386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A202001 Redovna djelatnost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1.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354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852.500,00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A739D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62,93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6F2BEAA1" w14:textId="0CCDDAE7" w:rsidR="00A739DA" w:rsidRPr="00931305" w:rsidRDefault="001828F5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K202003 Oprema                                                    14.900,00                      4.800,00                   32,21%</w:t>
            </w:r>
          </w:p>
        </w:tc>
      </w:tr>
    </w:tbl>
    <w:p w14:paraId="73B3568B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074E6CA2" w14:textId="66AA3919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2B5D6167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65F20744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3251F571" w14:textId="51C80BE5" w:rsidR="00C74B04" w:rsidRDefault="00744C1E" w:rsidP="00C74B04">
      <w:pPr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Predsjednik Općinskog vijeća</w:t>
      </w:r>
    </w:p>
    <w:p w14:paraId="027D42C3" w14:textId="2C22D322" w:rsidR="00744C1E" w:rsidRPr="00730386" w:rsidRDefault="00744C1E" w:rsidP="00C74B04">
      <w:pPr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Boris Dragičević, univ.bacc.ing. agr.</w:t>
      </w:r>
    </w:p>
    <w:sectPr w:rsidR="00744C1E" w:rsidRPr="00730386" w:rsidSect="005E3F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4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5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6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7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8" w15:restartNumberingAfterBreak="0">
    <w:nsid w:val="3FFF518B"/>
    <w:multiLevelType w:val="hybridMultilevel"/>
    <w:tmpl w:val="9EFA6C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10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1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12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3" w15:restartNumberingAfterBreak="0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4" w15:restartNumberingAfterBreak="0">
    <w:nsid w:val="56CD3DA7"/>
    <w:multiLevelType w:val="hybridMultilevel"/>
    <w:tmpl w:val="9322E7F6"/>
    <w:lvl w:ilvl="0" w:tplc="B93A597C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abstractNum w:abstractNumId="16" w15:restartNumberingAfterBreak="0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573817">
    <w:abstractNumId w:val="0"/>
  </w:num>
  <w:num w:numId="2" w16cid:durableId="965086689">
    <w:abstractNumId w:val="13"/>
  </w:num>
  <w:num w:numId="3" w16cid:durableId="980615690">
    <w:abstractNumId w:val="16"/>
  </w:num>
  <w:num w:numId="4" w16cid:durableId="428625898">
    <w:abstractNumId w:val="2"/>
  </w:num>
  <w:num w:numId="5" w16cid:durableId="81317904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1753843">
    <w:abstractNumId w:val="14"/>
  </w:num>
  <w:num w:numId="7" w16cid:durableId="1612013288">
    <w:abstractNumId w:val="15"/>
  </w:num>
  <w:num w:numId="8" w16cid:durableId="143131520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501165795">
    <w:abstractNumId w:val="3"/>
  </w:num>
  <w:num w:numId="10" w16cid:durableId="1028337477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482308853">
    <w:abstractNumId w:val="9"/>
  </w:num>
  <w:num w:numId="12" w16cid:durableId="1471484658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89246973">
    <w:abstractNumId w:val="11"/>
  </w:num>
  <w:num w:numId="14" w16cid:durableId="1596592759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09387389">
    <w:abstractNumId w:val="10"/>
  </w:num>
  <w:num w:numId="16" w16cid:durableId="87427877">
    <w:abstractNumId w:val="12"/>
  </w:num>
  <w:num w:numId="17" w16cid:durableId="1704093653">
    <w:abstractNumId w:val="1"/>
  </w:num>
  <w:num w:numId="18" w16cid:durableId="1290669721">
    <w:abstractNumId w:val="5"/>
  </w:num>
  <w:num w:numId="19" w16cid:durableId="894972168">
    <w:abstractNumId w:val="7"/>
  </w:num>
  <w:num w:numId="20" w16cid:durableId="1884445341">
    <w:abstractNumId w:val="4"/>
  </w:num>
  <w:num w:numId="21" w16cid:durableId="1407727506">
    <w:abstractNumId w:val="6"/>
  </w:num>
  <w:num w:numId="22" w16cid:durableId="7008596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F38C3"/>
    <w:rsid w:val="000F52CD"/>
    <w:rsid w:val="00112435"/>
    <w:rsid w:val="00113A22"/>
    <w:rsid w:val="00123A61"/>
    <w:rsid w:val="00125607"/>
    <w:rsid w:val="001269AA"/>
    <w:rsid w:val="00126DD1"/>
    <w:rsid w:val="001321DD"/>
    <w:rsid w:val="001447CF"/>
    <w:rsid w:val="00146724"/>
    <w:rsid w:val="001540B6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4D71"/>
    <w:rsid w:val="001F743E"/>
    <w:rsid w:val="001F7EB5"/>
    <w:rsid w:val="00220C78"/>
    <w:rsid w:val="002326EC"/>
    <w:rsid w:val="00232EC2"/>
    <w:rsid w:val="00236D46"/>
    <w:rsid w:val="002475FC"/>
    <w:rsid w:val="00255A7F"/>
    <w:rsid w:val="00265EE9"/>
    <w:rsid w:val="00270F36"/>
    <w:rsid w:val="0027191C"/>
    <w:rsid w:val="00272C06"/>
    <w:rsid w:val="00274D29"/>
    <w:rsid w:val="0027522B"/>
    <w:rsid w:val="00277D91"/>
    <w:rsid w:val="00291D90"/>
    <w:rsid w:val="002A00D8"/>
    <w:rsid w:val="002A098E"/>
    <w:rsid w:val="002A1374"/>
    <w:rsid w:val="002D1E8A"/>
    <w:rsid w:val="002D339B"/>
    <w:rsid w:val="002E62B8"/>
    <w:rsid w:val="002F5DF8"/>
    <w:rsid w:val="0031001E"/>
    <w:rsid w:val="00311E97"/>
    <w:rsid w:val="003256A6"/>
    <w:rsid w:val="0033758A"/>
    <w:rsid w:val="00347497"/>
    <w:rsid w:val="00352F78"/>
    <w:rsid w:val="00353FA4"/>
    <w:rsid w:val="00360330"/>
    <w:rsid w:val="003649E6"/>
    <w:rsid w:val="0036651E"/>
    <w:rsid w:val="0038531F"/>
    <w:rsid w:val="003950F0"/>
    <w:rsid w:val="003A3B1F"/>
    <w:rsid w:val="003B36AF"/>
    <w:rsid w:val="003C4919"/>
    <w:rsid w:val="003C55B1"/>
    <w:rsid w:val="003C62F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D467E"/>
    <w:rsid w:val="004E0569"/>
    <w:rsid w:val="004E32C3"/>
    <w:rsid w:val="004E53FD"/>
    <w:rsid w:val="004E6EDA"/>
    <w:rsid w:val="004E6F02"/>
    <w:rsid w:val="004F218A"/>
    <w:rsid w:val="004F260D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3B02"/>
    <w:rsid w:val="0055242B"/>
    <w:rsid w:val="00552BD3"/>
    <w:rsid w:val="005550BB"/>
    <w:rsid w:val="005769D7"/>
    <w:rsid w:val="00585378"/>
    <w:rsid w:val="00596503"/>
    <w:rsid w:val="005A1FED"/>
    <w:rsid w:val="005B2C19"/>
    <w:rsid w:val="005B397C"/>
    <w:rsid w:val="005D7E32"/>
    <w:rsid w:val="005E1B9D"/>
    <w:rsid w:val="005E3F71"/>
    <w:rsid w:val="005E4766"/>
    <w:rsid w:val="005F7B86"/>
    <w:rsid w:val="006077F6"/>
    <w:rsid w:val="00612237"/>
    <w:rsid w:val="00621FBA"/>
    <w:rsid w:val="00633110"/>
    <w:rsid w:val="006331A3"/>
    <w:rsid w:val="00646AAC"/>
    <w:rsid w:val="00651D61"/>
    <w:rsid w:val="00663C90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490B"/>
    <w:rsid w:val="006D3FD0"/>
    <w:rsid w:val="006D6BAE"/>
    <w:rsid w:val="006E0913"/>
    <w:rsid w:val="006E2602"/>
    <w:rsid w:val="006E3E17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1E"/>
    <w:rsid w:val="00744C5D"/>
    <w:rsid w:val="00747886"/>
    <w:rsid w:val="00773411"/>
    <w:rsid w:val="00774262"/>
    <w:rsid w:val="00776AF7"/>
    <w:rsid w:val="0078727C"/>
    <w:rsid w:val="00794CD3"/>
    <w:rsid w:val="007B5C3F"/>
    <w:rsid w:val="007B772D"/>
    <w:rsid w:val="007C0E3D"/>
    <w:rsid w:val="007C6A28"/>
    <w:rsid w:val="007C7418"/>
    <w:rsid w:val="007D3334"/>
    <w:rsid w:val="007E76F5"/>
    <w:rsid w:val="007E7F08"/>
    <w:rsid w:val="007F44AE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A34BE"/>
    <w:rsid w:val="008D4CE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90A7B"/>
    <w:rsid w:val="009911D2"/>
    <w:rsid w:val="009967ED"/>
    <w:rsid w:val="00996B15"/>
    <w:rsid w:val="009A1AA5"/>
    <w:rsid w:val="009A3104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5107"/>
    <w:rsid w:val="00A739DA"/>
    <w:rsid w:val="00A85621"/>
    <w:rsid w:val="00A8765A"/>
    <w:rsid w:val="00A966D5"/>
    <w:rsid w:val="00AA471F"/>
    <w:rsid w:val="00AB561C"/>
    <w:rsid w:val="00AC0B0F"/>
    <w:rsid w:val="00AD60B9"/>
    <w:rsid w:val="00AE16C6"/>
    <w:rsid w:val="00AF1792"/>
    <w:rsid w:val="00B04790"/>
    <w:rsid w:val="00B21D82"/>
    <w:rsid w:val="00B30D52"/>
    <w:rsid w:val="00B42BF0"/>
    <w:rsid w:val="00B433D4"/>
    <w:rsid w:val="00B4441A"/>
    <w:rsid w:val="00B47C1A"/>
    <w:rsid w:val="00B539AE"/>
    <w:rsid w:val="00B66ACD"/>
    <w:rsid w:val="00B7603E"/>
    <w:rsid w:val="00BA0DFA"/>
    <w:rsid w:val="00BA19D8"/>
    <w:rsid w:val="00BB72D0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64215"/>
    <w:rsid w:val="00C70D6F"/>
    <w:rsid w:val="00C74B04"/>
    <w:rsid w:val="00C75642"/>
    <w:rsid w:val="00C76333"/>
    <w:rsid w:val="00C81E80"/>
    <w:rsid w:val="00C92F00"/>
    <w:rsid w:val="00CA0011"/>
    <w:rsid w:val="00CB6C56"/>
    <w:rsid w:val="00CC05C0"/>
    <w:rsid w:val="00CC43A9"/>
    <w:rsid w:val="00CD3B36"/>
    <w:rsid w:val="00CD535C"/>
    <w:rsid w:val="00CE21D1"/>
    <w:rsid w:val="00CE782F"/>
    <w:rsid w:val="00D21503"/>
    <w:rsid w:val="00D225BB"/>
    <w:rsid w:val="00D50C00"/>
    <w:rsid w:val="00D56CF7"/>
    <w:rsid w:val="00D62518"/>
    <w:rsid w:val="00D62B5F"/>
    <w:rsid w:val="00D675A3"/>
    <w:rsid w:val="00D73F48"/>
    <w:rsid w:val="00D8625C"/>
    <w:rsid w:val="00D86C54"/>
    <w:rsid w:val="00DA2615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79D8"/>
    <w:rsid w:val="00E347D8"/>
    <w:rsid w:val="00E426F2"/>
    <w:rsid w:val="00E4572B"/>
    <w:rsid w:val="00E51ED3"/>
    <w:rsid w:val="00E63B80"/>
    <w:rsid w:val="00E71884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604A"/>
    <w:rsid w:val="00EA665F"/>
    <w:rsid w:val="00EB5140"/>
    <w:rsid w:val="00EC26C4"/>
    <w:rsid w:val="00EC44A8"/>
    <w:rsid w:val="00ED59C7"/>
    <w:rsid w:val="00ED6CDB"/>
    <w:rsid w:val="00EE0DAE"/>
    <w:rsid w:val="00EE2AA9"/>
    <w:rsid w:val="00EE5282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3148"/>
    <w:rsid w:val="00F53ABB"/>
    <w:rsid w:val="00F54642"/>
    <w:rsid w:val="00F77708"/>
    <w:rsid w:val="00F9613E"/>
    <w:rsid w:val="00F96C1B"/>
    <w:rsid w:val="00FA3BC3"/>
    <w:rsid w:val="00FA4127"/>
    <w:rsid w:val="00FB40FB"/>
    <w:rsid w:val="00FC3C8B"/>
    <w:rsid w:val="00FC7F4A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8483"/>
  <w15:docId w15:val="{7E2156ED-0780-46B7-8FD8-BAE02E5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FB"/>
  </w:style>
  <w:style w:type="paragraph" w:styleId="Naslov1">
    <w:name w:val="heading 1"/>
    <w:basedOn w:val="Normal"/>
    <w:next w:val="Normal"/>
    <w:link w:val="Naslov1Char"/>
    <w:uiPriority w:val="1"/>
    <w:qFormat/>
    <w:rsid w:val="0036651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rsid w:val="0036651E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E100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rsid w:val="00E10074"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BB72D0"/>
    <w:pPr>
      <w:ind w:left="720"/>
      <w:contextualSpacing/>
    </w:pPr>
  </w:style>
  <w:style w:type="table" w:styleId="Reetkatablice">
    <w:name w:val="Table Grid"/>
    <w:basedOn w:val="Obinatablica"/>
    <w:uiPriority w:val="59"/>
    <w:rsid w:val="008D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1"/>
    <w:rsid w:val="0036651E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rsid w:val="0036651E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36651E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Tijeloteksta2Char">
    <w:name w:val="Tijelo teksta 2 Char"/>
    <w:basedOn w:val="Zadanifontodlomka"/>
    <w:link w:val="Tijeloteksta2"/>
    <w:rsid w:val="0036651E"/>
    <w:rPr>
      <w:rFonts w:ascii="Times New Roman" w:eastAsia="Times New Roman" w:hAnsi="Times New Roman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D8C"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rsid w:val="00E100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qFormat/>
    <w:rsid w:val="00E1007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E10074"/>
  </w:style>
  <w:style w:type="character" w:customStyle="1" w:styleId="Naslov4Char">
    <w:name w:val="Naslov 4 Char"/>
    <w:basedOn w:val="Zadanifontodlomka"/>
    <w:link w:val="Naslov4"/>
    <w:uiPriority w:val="1"/>
    <w:semiHidden/>
    <w:rsid w:val="00E10074"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styleId="Hiperveza">
    <w:name w:val="Hyperlink"/>
    <w:uiPriority w:val="99"/>
    <w:semiHidden/>
    <w:unhideWhenUsed/>
    <w:rsid w:val="00E10074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E10074"/>
    <w:rPr>
      <w:color w:val="954F72"/>
      <w:u w:val="single"/>
    </w:rPr>
  </w:style>
  <w:style w:type="paragraph" w:customStyle="1" w:styleId="msonormal0">
    <w:name w:val="msonormal"/>
    <w:basedOn w:val="Normal"/>
    <w:rsid w:val="00E1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10074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E10074"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31305"/>
  </w:style>
  <w:style w:type="table" w:customStyle="1" w:styleId="Reetkatablice1">
    <w:name w:val="Rešetka tablice1"/>
    <w:basedOn w:val="Obinatablica"/>
    <w:next w:val="Reetkatablice"/>
    <w:uiPriority w:val="59"/>
    <w:rsid w:val="0093130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BC34-E7EC-48D5-9D28-80548090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4548</Words>
  <Characters>25929</Characters>
  <Application>Microsoft Office Word</Application>
  <DocSecurity>0</DocSecurity>
  <Lines>216</Lines>
  <Paragraphs>60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Općina Jankovci</cp:lastModifiedBy>
  <cp:revision>4</cp:revision>
  <cp:lastPrinted>2020-09-23T08:29:00Z</cp:lastPrinted>
  <dcterms:created xsi:type="dcterms:W3CDTF">2022-04-04T11:07:00Z</dcterms:created>
  <dcterms:modified xsi:type="dcterms:W3CDTF">2022-04-05T12:59:00Z</dcterms:modified>
</cp:coreProperties>
</file>